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6DB9" w:rsidRPr="00A21691" w:rsidP="00CF6990">
      <w:pPr>
        <w:pStyle w:val="Title"/>
        <w:tabs>
          <w:tab w:val="left" w:pos="9498"/>
        </w:tabs>
        <w:ind w:right="423"/>
        <w:contextualSpacing/>
        <w:rPr>
          <w:b w:val="0"/>
          <w:i w:val="0"/>
          <w:spacing w:val="34"/>
          <w:sz w:val="26"/>
          <w:szCs w:val="26"/>
        </w:rPr>
      </w:pPr>
      <w:r w:rsidRPr="00A21691">
        <w:rPr>
          <w:b w:val="0"/>
          <w:i w:val="0"/>
          <w:spacing w:val="34"/>
          <w:sz w:val="26"/>
          <w:szCs w:val="26"/>
        </w:rPr>
        <w:t>ПОСТАНОВЛЕНИЕ</w:t>
      </w:r>
    </w:p>
    <w:p w:rsidR="00C66DB9" w:rsidRPr="00A21691" w:rsidP="00CF6990">
      <w:pPr>
        <w:pStyle w:val="Subtitle"/>
        <w:ind w:right="423"/>
        <w:contextualSpacing/>
        <w:rPr>
          <w:b w:val="0"/>
          <w:i w:val="0"/>
          <w:sz w:val="26"/>
          <w:szCs w:val="26"/>
        </w:rPr>
      </w:pPr>
      <w:r w:rsidRPr="00A21691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C66DB9" w:rsidRPr="00A21691" w:rsidP="00CF6990">
      <w:pPr>
        <w:ind w:right="423" w:firstLine="709"/>
        <w:contextualSpacing/>
        <w:jc w:val="center"/>
        <w:rPr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4754"/>
        <w:gridCol w:w="4743"/>
      </w:tblGrid>
      <w:tr w:rsidTr="00C66DB9">
        <w:tblPrEx>
          <w:tblW w:w="0" w:type="auto"/>
          <w:tblLook w:val="04A0"/>
        </w:tblPrEx>
        <w:tc>
          <w:tcPr>
            <w:tcW w:w="5068" w:type="dxa"/>
            <w:hideMark/>
          </w:tcPr>
          <w:p w:rsidR="00C66DB9" w:rsidRPr="00A21691" w:rsidP="00CF6990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A21691">
              <w:rPr>
                <w:rFonts w:eastAsia="Times New Roman CYR"/>
                <w:sz w:val="26"/>
                <w:szCs w:val="26"/>
                <w:lang w:eastAsia="en-US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C66DB9" w:rsidRPr="00A21691" w:rsidP="00CF6990">
            <w:pPr>
              <w:ind w:firstLine="709"/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 июня</w:t>
            </w:r>
            <w:r w:rsidR="002908F9">
              <w:rPr>
                <w:sz w:val="26"/>
                <w:szCs w:val="26"/>
                <w:lang w:eastAsia="en-US"/>
              </w:rPr>
              <w:t xml:space="preserve"> 2024</w:t>
            </w:r>
            <w:r w:rsidRPr="00A21691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C66DB9" w:rsidRPr="00A21691" w:rsidP="00CF6990">
      <w:pPr>
        <w:ind w:right="423" w:firstLine="709"/>
        <w:contextualSpacing/>
        <w:jc w:val="both"/>
        <w:rPr>
          <w:bCs/>
          <w:iCs/>
          <w:sz w:val="26"/>
          <w:szCs w:val="26"/>
        </w:rPr>
      </w:pPr>
    </w:p>
    <w:p w:rsidR="00C66DB9" w:rsidRPr="00A21691" w:rsidP="00CF6990">
      <w:pPr>
        <w:ind w:firstLine="709"/>
        <w:contextualSpacing/>
        <w:jc w:val="both"/>
        <w:rPr>
          <w:sz w:val="26"/>
          <w:szCs w:val="26"/>
        </w:rPr>
      </w:pPr>
      <w:r w:rsidRPr="00A21691">
        <w:rPr>
          <w:sz w:val="26"/>
          <w:szCs w:val="26"/>
        </w:rPr>
        <w:t>Ми</w:t>
      </w:r>
      <w:r w:rsidR="00066DAB">
        <w:rPr>
          <w:sz w:val="26"/>
          <w:szCs w:val="26"/>
        </w:rPr>
        <w:t>ровой судья судебного участка №</w:t>
      </w:r>
      <w:r w:rsidRPr="00A21691">
        <w:rPr>
          <w:sz w:val="26"/>
          <w:szCs w:val="26"/>
        </w:rPr>
        <w:t xml:space="preserve">6 Ханты-Мансийского судебного района Ханты-Мансийского автономного округа – Югры Жиляк Н.Н. (628011, Ханты-Мансийский </w:t>
      </w:r>
      <w:r w:rsidRPr="00A21691">
        <w:rPr>
          <w:sz w:val="26"/>
          <w:szCs w:val="26"/>
        </w:rPr>
        <w:t>автономный округ</w:t>
      </w:r>
      <w:r w:rsidR="00066DAB">
        <w:rPr>
          <w:sz w:val="26"/>
          <w:szCs w:val="26"/>
        </w:rPr>
        <w:t xml:space="preserve"> – Югра, г.Ханты-Мансийск, ул.</w:t>
      </w:r>
      <w:r w:rsidRPr="00A21691">
        <w:rPr>
          <w:sz w:val="26"/>
          <w:szCs w:val="26"/>
        </w:rPr>
        <w:t>Ленина, дом 87</w:t>
      </w:r>
      <w:r w:rsidR="004D64B2">
        <w:rPr>
          <w:sz w:val="26"/>
          <w:szCs w:val="26"/>
        </w:rPr>
        <w:t>/1</w:t>
      </w:r>
      <w:r w:rsidRPr="00A21691">
        <w:rPr>
          <w:sz w:val="26"/>
          <w:szCs w:val="26"/>
        </w:rPr>
        <w:t xml:space="preserve">), с участием лица, привлекаемого к административной ответственности </w:t>
      </w:r>
      <w:r w:rsidR="005514E0">
        <w:rPr>
          <w:sz w:val="26"/>
          <w:szCs w:val="26"/>
        </w:rPr>
        <w:t>-</w:t>
      </w:r>
      <w:r w:rsidR="00EB3945">
        <w:rPr>
          <w:sz w:val="26"/>
          <w:szCs w:val="26"/>
        </w:rPr>
        <w:t xml:space="preserve"> </w:t>
      </w:r>
      <w:r w:rsidR="008123A9">
        <w:rPr>
          <w:sz w:val="26"/>
          <w:szCs w:val="26"/>
        </w:rPr>
        <w:t>Удовика М.В</w:t>
      </w:r>
      <w:r w:rsidRPr="00A21691">
        <w:rPr>
          <w:sz w:val="26"/>
          <w:szCs w:val="26"/>
        </w:rPr>
        <w:t>.,</w:t>
      </w:r>
      <w:r w:rsidR="006D1E66">
        <w:rPr>
          <w:sz w:val="26"/>
          <w:szCs w:val="26"/>
        </w:rPr>
        <w:t xml:space="preserve"> </w:t>
      </w:r>
      <w:r w:rsidRPr="00A21691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C66DB9" w:rsidRPr="005A17EC" w:rsidP="00CF6990">
      <w:pPr>
        <w:ind w:firstLine="709"/>
        <w:contextualSpacing/>
        <w:jc w:val="both"/>
        <w:rPr>
          <w:sz w:val="26"/>
          <w:szCs w:val="26"/>
        </w:rPr>
      </w:pPr>
      <w:r w:rsidRPr="00A21691">
        <w:rPr>
          <w:sz w:val="26"/>
          <w:szCs w:val="26"/>
        </w:rPr>
        <w:t xml:space="preserve">- </w:t>
      </w:r>
      <w:r w:rsidR="008123A9">
        <w:rPr>
          <w:sz w:val="26"/>
          <w:szCs w:val="26"/>
        </w:rPr>
        <w:t>Удовика Максима Вячеславовича</w:t>
      </w:r>
      <w:r w:rsidRPr="00A21691" w:rsidR="00FE700E">
        <w:rPr>
          <w:sz w:val="26"/>
          <w:szCs w:val="26"/>
        </w:rPr>
        <w:t xml:space="preserve">, </w:t>
      </w:r>
      <w:r w:rsidR="00A7686B">
        <w:rPr>
          <w:sz w:val="26"/>
          <w:szCs w:val="26"/>
        </w:rPr>
        <w:t>…</w:t>
      </w:r>
    </w:p>
    <w:p w:rsidR="004521B5" w:rsidRPr="00A21691" w:rsidP="00CF6990">
      <w:pPr>
        <w:ind w:firstLine="709"/>
        <w:contextualSpacing/>
        <w:jc w:val="both"/>
        <w:rPr>
          <w:sz w:val="26"/>
          <w:szCs w:val="26"/>
        </w:rPr>
      </w:pPr>
      <w:r w:rsidRPr="005A17EC">
        <w:rPr>
          <w:sz w:val="26"/>
          <w:szCs w:val="26"/>
        </w:rPr>
        <w:t>о совершении административного правонарушения, предусмотренного ч</w:t>
      </w:r>
      <w:r w:rsidRPr="005A17EC" w:rsidR="00066DAB">
        <w:rPr>
          <w:sz w:val="26"/>
          <w:szCs w:val="26"/>
        </w:rPr>
        <w:t>.</w:t>
      </w:r>
      <w:r w:rsidRPr="005A17EC">
        <w:rPr>
          <w:sz w:val="26"/>
          <w:szCs w:val="26"/>
        </w:rPr>
        <w:t>3</w:t>
      </w:r>
      <w:r w:rsidRPr="005A17EC" w:rsidR="00FD7817">
        <w:rPr>
          <w:sz w:val="26"/>
          <w:szCs w:val="26"/>
        </w:rPr>
        <w:t xml:space="preserve"> </w:t>
      </w:r>
      <w:r w:rsidRPr="005A17EC">
        <w:rPr>
          <w:sz w:val="26"/>
          <w:szCs w:val="26"/>
        </w:rPr>
        <w:t>ст</w:t>
      </w:r>
      <w:r w:rsidRPr="005A17EC" w:rsidR="00066DAB">
        <w:rPr>
          <w:sz w:val="26"/>
          <w:szCs w:val="26"/>
        </w:rPr>
        <w:t>.</w:t>
      </w:r>
      <w:r w:rsidRPr="005A17EC" w:rsidR="00B04A58">
        <w:rPr>
          <w:sz w:val="26"/>
          <w:szCs w:val="26"/>
        </w:rPr>
        <w:t>1</w:t>
      </w:r>
      <w:r w:rsidRPr="005A17EC">
        <w:rPr>
          <w:sz w:val="26"/>
          <w:szCs w:val="26"/>
        </w:rPr>
        <w:t>2.8 Кодекса Российской Федерации об административных правонарушениях (далее – КоАП РФ),</w:t>
      </w:r>
    </w:p>
    <w:p w:rsidR="004521B5" w:rsidRPr="00A21691" w:rsidP="00CF6990">
      <w:pPr>
        <w:contextualSpacing/>
        <w:jc w:val="center"/>
        <w:rPr>
          <w:bCs/>
          <w:iCs/>
          <w:sz w:val="26"/>
          <w:szCs w:val="26"/>
        </w:rPr>
      </w:pPr>
      <w:r w:rsidRPr="00A21691">
        <w:rPr>
          <w:bCs/>
          <w:iCs/>
          <w:spacing w:val="34"/>
          <w:sz w:val="26"/>
          <w:szCs w:val="26"/>
        </w:rPr>
        <w:t>установил</w:t>
      </w:r>
      <w:r w:rsidRPr="00A21691" w:rsidR="00CF6DF1">
        <w:rPr>
          <w:bCs/>
          <w:iCs/>
          <w:sz w:val="26"/>
          <w:szCs w:val="26"/>
        </w:rPr>
        <w:t>:</w:t>
      </w:r>
    </w:p>
    <w:p w:rsidR="00C66DB9" w:rsidRPr="00A21691" w:rsidP="00CF6990">
      <w:pPr>
        <w:ind w:firstLine="709"/>
        <w:contextualSpacing/>
        <w:jc w:val="center"/>
        <w:rPr>
          <w:bCs/>
          <w:iCs/>
          <w:sz w:val="26"/>
          <w:szCs w:val="26"/>
        </w:rPr>
      </w:pPr>
    </w:p>
    <w:p w:rsidR="00320F66" w:rsidRPr="00A21691" w:rsidP="00CF6990">
      <w:pPr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Удовик М.В</w:t>
      </w:r>
      <w:r w:rsidRPr="00A21691" w:rsidR="00CB79FD">
        <w:rPr>
          <w:color w:val="000000"/>
          <w:sz w:val="26"/>
          <w:szCs w:val="26"/>
        </w:rPr>
        <w:t>.</w:t>
      </w:r>
      <w:r w:rsidRPr="00A21691" w:rsidR="00CD23CC">
        <w:rPr>
          <w:color w:val="000000"/>
          <w:sz w:val="26"/>
          <w:szCs w:val="26"/>
        </w:rPr>
        <w:t xml:space="preserve"> </w:t>
      </w:r>
      <w:r w:rsidRPr="00A21691">
        <w:rPr>
          <w:rFonts w:eastAsia="Calibri"/>
          <w:sz w:val="26"/>
          <w:szCs w:val="26"/>
        </w:rPr>
        <w:t>управлял транспортным средством, находясь в состоянии опьянения и не имея права управления транспортными средствами. При этом его действия не содержат уголовно наказуемого деяния.</w:t>
      </w:r>
    </w:p>
    <w:p w:rsidR="003D0D75" w:rsidRPr="00A21691" w:rsidP="00CF6990">
      <w:pPr>
        <w:ind w:firstLine="709"/>
        <w:contextualSpacing/>
        <w:jc w:val="both"/>
        <w:rPr>
          <w:sz w:val="26"/>
          <w:szCs w:val="26"/>
        </w:rPr>
      </w:pPr>
      <w:r w:rsidRPr="00A21691">
        <w:rPr>
          <w:sz w:val="26"/>
          <w:szCs w:val="26"/>
        </w:rPr>
        <w:t>В частности</w:t>
      </w:r>
      <w:r w:rsidRPr="00A21691" w:rsidR="008C1597">
        <w:rPr>
          <w:sz w:val="26"/>
          <w:szCs w:val="26"/>
        </w:rPr>
        <w:t>,</w:t>
      </w:r>
      <w:r w:rsidRPr="00A21691">
        <w:rPr>
          <w:sz w:val="26"/>
          <w:szCs w:val="26"/>
        </w:rPr>
        <w:t xml:space="preserve"> </w:t>
      </w:r>
      <w:r w:rsidR="008123A9">
        <w:rPr>
          <w:sz w:val="26"/>
          <w:szCs w:val="26"/>
        </w:rPr>
        <w:t>19.06</w:t>
      </w:r>
      <w:r w:rsidR="002908F9">
        <w:rPr>
          <w:sz w:val="26"/>
          <w:szCs w:val="26"/>
        </w:rPr>
        <w:t>.2024</w:t>
      </w:r>
      <w:r w:rsidRPr="00A21691">
        <w:rPr>
          <w:sz w:val="26"/>
          <w:szCs w:val="26"/>
        </w:rPr>
        <w:t xml:space="preserve"> в</w:t>
      </w:r>
      <w:r w:rsidRPr="00A21691" w:rsidR="004164CA">
        <w:rPr>
          <w:sz w:val="26"/>
          <w:szCs w:val="26"/>
        </w:rPr>
        <w:t xml:space="preserve"> </w:t>
      </w:r>
      <w:r w:rsidR="008123A9">
        <w:rPr>
          <w:sz w:val="26"/>
          <w:szCs w:val="26"/>
        </w:rPr>
        <w:t>01</w:t>
      </w:r>
      <w:r w:rsidRPr="00A21691" w:rsidR="000944E3">
        <w:rPr>
          <w:sz w:val="26"/>
          <w:szCs w:val="26"/>
        </w:rPr>
        <w:t>:</w:t>
      </w:r>
      <w:r w:rsidR="008123A9">
        <w:rPr>
          <w:sz w:val="26"/>
          <w:szCs w:val="26"/>
        </w:rPr>
        <w:t>29</w:t>
      </w:r>
      <w:r w:rsidRPr="00A21691">
        <w:rPr>
          <w:sz w:val="26"/>
          <w:szCs w:val="26"/>
        </w:rPr>
        <w:t xml:space="preserve"> </w:t>
      </w:r>
      <w:r w:rsidRPr="00A21691" w:rsidR="008F7BA9">
        <w:rPr>
          <w:sz w:val="26"/>
          <w:szCs w:val="26"/>
        </w:rPr>
        <w:t xml:space="preserve">при следовании </w:t>
      </w:r>
      <w:r w:rsidRPr="00A21691" w:rsidR="008B3477">
        <w:rPr>
          <w:sz w:val="26"/>
          <w:szCs w:val="26"/>
        </w:rPr>
        <w:t xml:space="preserve">по улице </w:t>
      </w:r>
      <w:r w:rsidR="008123A9">
        <w:rPr>
          <w:sz w:val="26"/>
          <w:szCs w:val="26"/>
        </w:rPr>
        <w:t>Югорская, д.9,</w:t>
      </w:r>
      <w:r w:rsidRPr="00A21691" w:rsidR="008B3477">
        <w:rPr>
          <w:sz w:val="26"/>
          <w:szCs w:val="26"/>
        </w:rPr>
        <w:t xml:space="preserve"> </w:t>
      </w:r>
      <w:r w:rsidR="00066DAB">
        <w:rPr>
          <w:sz w:val="26"/>
          <w:szCs w:val="26"/>
        </w:rPr>
        <w:t>г.</w:t>
      </w:r>
      <w:r w:rsidRPr="00A21691" w:rsidR="003817C8">
        <w:rPr>
          <w:sz w:val="26"/>
          <w:szCs w:val="26"/>
        </w:rPr>
        <w:t>Ханты-Мансийска</w:t>
      </w:r>
      <w:r w:rsidRPr="00A21691" w:rsidR="00ED534A">
        <w:rPr>
          <w:sz w:val="26"/>
          <w:szCs w:val="26"/>
        </w:rPr>
        <w:t xml:space="preserve"> </w:t>
      </w:r>
      <w:r w:rsidRPr="00A21691" w:rsidR="00730723">
        <w:rPr>
          <w:sz w:val="26"/>
          <w:szCs w:val="26"/>
        </w:rPr>
        <w:t>Ханты-Мансийского автономного округа</w:t>
      </w:r>
      <w:r w:rsidR="00066DAB">
        <w:rPr>
          <w:sz w:val="26"/>
          <w:szCs w:val="26"/>
        </w:rPr>
        <w:t xml:space="preserve"> </w:t>
      </w:r>
      <w:r w:rsidRPr="00A21691" w:rsidR="00730723">
        <w:rPr>
          <w:sz w:val="26"/>
          <w:szCs w:val="26"/>
        </w:rPr>
        <w:t>-</w:t>
      </w:r>
      <w:r w:rsidR="00066DAB">
        <w:rPr>
          <w:sz w:val="26"/>
          <w:szCs w:val="26"/>
        </w:rPr>
        <w:t xml:space="preserve"> </w:t>
      </w:r>
      <w:r w:rsidRPr="00A21691" w:rsidR="00730723">
        <w:rPr>
          <w:sz w:val="26"/>
          <w:szCs w:val="26"/>
        </w:rPr>
        <w:t>Югры</w:t>
      </w:r>
      <w:r w:rsidRPr="00A21691">
        <w:rPr>
          <w:sz w:val="26"/>
          <w:szCs w:val="26"/>
        </w:rPr>
        <w:t xml:space="preserve">, </w:t>
      </w:r>
      <w:r w:rsidR="008123A9">
        <w:rPr>
          <w:sz w:val="26"/>
          <w:szCs w:val="26"/>
        </w:rPr>
        <w:t>Удовик М.В</w:t>
      </w:r>
      <w:r w:rsidRPr="00A21691" w:rsidR="00C66DB9">
        <w:rPr>
          <w:sz w:val="26"/>
          <w:szCs w:val="26"/>
        </w:rPr>
        <w:t>.</w:t>
      </w:r>
      <w:r w:rsidRPr="00A21691">
        <w:rPr>
          <w:sz w:val="26"/>
          <w:szCs w:val="26"/>
        </w:rPr>
        <w:t xml:space="preserve">, </w:t>
      </w:r>
      <w:r w:rsidRPr="00A21691" w:rsidR="00D241AA">
        <w:rPr>
          <w:sz w:val="26"/>
          <w:szCs w:val="26"/>
        </w:rPr>
        <w:t>будучи</w:t>
      </w:r>
      <w:r w:rsidRPr="00A21691">
        <w:rPr>
          <w:sz w:val="26"/>
          <w:szCs w:val="26"/>
        </w:rPr>
        <w:t xml:space="preserve"> в состоянии алкогольного опьянения и </w:t>
      </w:r>
      <w:r w:rsidRPr="00A21691" w:rsidR="004039D0">
        <w:rPr>
          <w:sz w:val="26"/>
          <w:szCs w:val="26"/>
        </w:rPr>
        <w:t xml:space="preserve">не имея </w:t>
      </w:r>
      <w:r w:rsidRPr="00A21691">
        <w:rPr>
          <w:sz w:val="26"/>
          <w:szCs w:val="26"/>
        </w:rPr>
        <w:t>специального права управления транспортным</w:t>
      </w:r>
      <w:r w:rsidRPr="00A21691" w:rsidR="004039D0">
        <w:rPr>
          <w:sz w:val="26"/>
          <w:szCs w:val="26"/>
        </w:rPr>
        <w:t>и</w:t>
      </w:r>
      <w:r w:rsidRPr="00A21691">
        <w:rPr>
          <w:sz w:val="26"/>
          <w:szCs w:val="26"/>
        </w:rPr>
        <w:t xml:space="preserve"> средств</w:t>
      </w:r>
      <w:r w:rsidRPr="00A21691" w:rsidR="004039D0">
        <w:rPr>
          <w:sz w:val="26"/>
          <w:szCs w:val="26"/>
        </w:rPr>
        <w:t>ами</w:t>
      </w:r>
      <w:r w:rsidRPr="00A21691">
        <w:rPr>
          <w:sz w:val="26"/>
          <w:szCs w:val="26"/>
        </w:rPr>
        <w:t xml:space="preserve">, управлял транспортным средством </w:t>
      </w:r>
      <w:r w:rsidR="00BE42C8">
        <w:rPr>
          <w:sz w:val="26"/>
          <w:szCs w:val="26"/>
        </w:rPr>
        <w:t xml:space="preserve">– скутер </w:t>
      </w:r>
      <w:r w:rsidRPr="00A21691">
        <w:rPr>
          <w:sz w:val="26"/>
          <w:szCs w:val="26"/>
        </w:rPr>
        <w:t xml:space="preserve">марки </w:t>
      </w:r>
      <w:r w:rsidRPr="00A21691" w:rsidR="00310B06">
        <w:rPr>
          <w:sz w:val="26"/>
          <w:szCs w:val="26"/>
        </w:rPr>
        <w:t>«</w:t>
      </w:r>
      <w:r w:rsidR="00A7686B">
        <w:rPr>
          <w:sz w:val="26"/>
          <w:szCs w:val="26"/>
        </w:rPr>
        <w:t>…</w:t>
      </w:r>
      <w:r w:rsidRPr="00A21691" w:rsidR="00ED534A">
        <w:rPr>
          <w:sz w:val="26"/>
          <w:szCs w:val="26"/>
        </w:rPr>
        <w:t>»</w:t>
      </w:r>
      <w:r w:rsidR="004D64B2">
        <w:rPr>
          <w:sz w:val="26"/>
          <w:szCs w:val="26"/>
        </w:rPr>
        <w:t xml:space="preserve"> без</w:t>
      </w:r>
      <w:r w:rsidRPr="00A21691">
        <w:rPr>
          <w:sz w:val="26"/>
          <w:szCs w:val="26"/>
        </w:rPr>
        <w:t xml:space="preserve"> </w:t>
      </w:r>
      <w:r w:rsidRPr="00A21691" w:rsidR="008B3477">
        <w:rPr>
          <w:sz w:val="26"/>
          <w:szCs w:val="26"/>
        </w:rPr>
        <w:t>государственн</w:t>
      </w:r>
      <w:r w:rsidR="004D64B2">
        <w:rPr>
          <w:sz w:val="26"/>
          <w:szCs w:val="26"/>
        </w:rPr>
        <w:t>ого</w:t>
      </w:r>
      <w:r w:rsidR="00EB3945">
        <w:rPr>
          <w:sz w:val="26"/>
          <w:szCs w:val="26"/>
        </w:rPr>
        <w:t xml:space="preserve"> </w:t>
      </w:r>
      <w:r w:rsidRPr="00A21691" w:rsidR="008B3477">
        <w:rPr>
          <w:sz w:val="26"/>
          <w:szCs w:val="26"/>
        </w:rPr>
        <w:t>регистрационн</w:t>
      </w:r>
      <w:r w:rsidR="004D64B2">
        <w:rPr>
          <w:sz w:val="26"/>
          <w:szCs w:val="26"/>
        </w:rPr>
        <w:t>ого</w:t>
      </w:r>
      <w:r w:rsidRPr="00A21691" w:rsidR="008B3477">
        <w:rPr>
          <w:sz w:val="26"/>
          <w:szCs w:val="26"/>
        </w:rPr>
        <w:t xml:space="preserve"> знак</w:t>
      </w:r>
      <w:r w:rsidR="004D64B2">
        <w:rPr>
          <w:sz w:val="26"/>
          <w:szCs w:val="26"/>
        </w:rPr>
        <w:t>а</w:t>
      </w:r>
      <w:r w:rsidRPr="00A21691">
        <w:rPr>
          <w:sz w:val="26"/>
          <w:szCs w:val="26"/>
        </w:rPr>
        <w:t>, чем нарушил требования</w:t>
      </w:r>
      <w:r w:rsidRPr="00A21691" w:rsidR="007B68EB">
        <w:rPr>
          <w:sz w:val="26"/>
          <w:szCs w:val="26"/>
        </w:rPr>
        <w:t xml:space="preserve"> </w:t>
      </w:r>
      <w:r w:rsidR="00AF7BDA">
        <w:rPr>
          <w:sz w:val="26"/>
          <w:szCs w:val="26"/>
        </w:rPr>
        <w:t>п.п.</w:t>
      </w:r>
      <w:r w:rsidRPr="00A21691" w:rsidR="003817C8">
        <w:rPr>
          <w:sz w:val="26"/>
          <w:szCs w:val="26"/>
        </w:rPr>
        <w:t xml:space="preserve">2.1.1, </w:t>
      </w:r>
      <w:r w:rsidR="00AF7BDA">
        <w:rPr>
          <w:sz w:val="26"/>
          <w:szCs w:val="26"/>
        </w:rPr>
        <w:t>п.</w:t>
      </w:r>
      <w:r w:rsidRPr="00A21691">
        <w:rPr>
          <w:sz w:val="26"/>
          <w:szCs w:val="26"/>
        </w:rPr>
        <w:t>2.7 П</w:t>
      </w:r>
      <w:r w:rsidRPr="00A21691" w:rsidR="004363AA">
        <w:rPr>
          <w:sz w:val="26"/>
          <w:szCs w:val="26"/>
        </w:rPr>
        <w:t>равил дорожного движения</w:t>
      </w:r>
      <w:r w:rsidRPr="00A21691" w:rsidR="00F82DB7">
        <w:rPr>
          <w:sz w:val="26"/>
          <w:szCs w:val="26"/>
        </w:rPr>
        <w:t>, и такие действия не содержат уголовно наказуемого деяния</w:t>
      </w:r>
      <w:r w:rsidRPr="00A21691">
        <w:rPr>
          <w:sz w:val="26"/>
          <w:szCs w:val="26"/>
        </w:rPr>
        <w:t>.</w:t>
      </w:r>
    </w:p>
    <w:p w:rsidR="00E62974" w:rsidRPr="007C1362" w:rsidP="00CF6990">
      <w:pPr>
        <w:ind w:firstLine="709"/>
        <w:contextualSpacing/>
        <w:jc w:val="both"/>
        <w:rPr>
          <w:sz w:val="26"/>
          <w:szCs w:val="26"/>
        </w:rPr>
      </w:pPr>
      <w:r w:rsidRPr="00A21691">
        <w:rPr>
          <w:sz w:val="26"/>
          <w:szCs w:val="26"/>
        </w:rPr>
        <w:t xml:space="preserve">При рассмотрении дела </w:t>
      </w:r>
      <w:r w:rsidR="008123A9">
        <w:rPr>
          <w:sz w:val="26"/>
          <w:szCs w:val="26"/>
        </w:rPr>
        <w:t>Удовик М.В</w:t>
      </w:r>
      <w:r w:rsidRPr="007C1362" w:rsidR="00CB79FD">
        <w:rPr>
          <w:sz w:val="26"/>
          <w:szCs w:val="26"/>
        </w:rPr>
        <w:t>.</w:t>
      </w:r>
      <w:r w:rsidRPr="007C1362" w:rsidR="00CB26D9">
        <w:rPr>
          <w:sz w:val="26"/>
          <w:szCs w:val="26"/>
        </w:rPr>
        <w:t xml:space="preserve"> </w:t>
      </w:r>
      <w:r w:rsidRPr="007C1362" w:rsidR="00F46846">
        <w:rPr>
          <w:sz w:val="26"/>
          <w:szCs w:val="26"/>
        </w:rPr>
        <w:t>согласил</w:t>
      </w:r>
      <w:r w:rsidR="008123A9">
        <w:rPr>
          <w:sz w:val="26"/>
          <w:szCs w:val="26"/>
          <w:lang w:val="en-US"/>
        </w:rPr>
        <w:t>c</w:t>
      </w:r>
      <w:r w:rsidR="008123A9">
        <w:rPr>
          <w:sz w:val="26"/>
          <w:szCs w:val="26"/>
        </w:rPr>
        <w:t>я</w:t>
      </w:r>
      <w:r w:rsidRPr="007C1362" w:rsidR="00F46846">
        <w:rPr>
          <w:sz w:val="26"/>
          <w:szCs w:val="26"/>
        </w:rPr>
        <w:t xml:space="preserve"> с </w:t>
      </w:r>
      <w:r w:rsidRPr="007C1362" w:rsidR="00CB2114">
        <w:rPr>
          <w:sz w:val="26"/>
          <w:szCs w:val="26"/>
        </w:rPr>
        <w:t>вменяемым</w:t>
      </w:r>
      <w:r w:rsidRPr="007C1362" w:rsidR="004164CA">
        <w:rPr>
          <w:sz w:val="26"/>
          <w:szCs w:val="26"/>
        </w:rPr>
        <w:t xml:space="preserve"> </w:t>
      </w:r>
      <w:r w:rsidRPr="007C1362" w:rsidR="008805FE">
        <w:rPr>
          <w:sz w:val="26"/>
          <w:szCs w:val="26"/>
        </w:rPr>
        <w:t>административным правонарушением</w:t>
      </w:r>
      <w:r w:rsidRPr="007C1362" w:rsidR="00091F62">
        <w:rPr>
          <w:sz w:val="26"/>
          <w:szCs w:val="26"/>
        </w:rPr>
        <w:t>, подтвердил обстоятельства, изложенные в протоколе об административном правонарушении и</w:t>
      </w:r>
      <w:r w:rsidRPr="007C1362" w:rsidR="003817C8">
        <w:rPr>
          <w:sz w:val="26"/>
          <w:szCs w:val="26"/>
        </w:rPr>
        <w:t xml:space="preserve"> приложенных к нему материалах.</w:t>
      </w:r>
      <w:r w:rsidRPr="007C1362" w:rsidR="0068424E">
        <w:rPr>
          <w:sz w:val="26"/>
          <w:szCs w:val="26"/>
        </w:rPr>
        <w:t xml:space="preserve"> </w:t>
      </w:r>
      <w:r w:rsidR="004D64B2">
        <w:rPr>
          <w:sz w:val="26"/>
          <w:szCs w:val="26"/>
        </w:rPr>
        <w:t>Указал, что скутер приобрели вдвоем с другом. Он прошел обучение в автошколе, сдал внутренний экзамен, однако в ГИБДД экзамен не сдал. 19.06.2024 он выпил сидр и поехал за рулем скутера в магазин, по дороге его остановили сотрудники ГИБДД.</w:t>
      </w:r>
    </w:p>
    <w:p w:rsidR="00421C05" w:rsidRPr="00A21691" w:rsidP="00CF6990">
      <w:pPr>
        <w:ind w:firstLine="709"/>
        <w:contextualSpacing/>
        <w:jc w:val="both"/>
        <w:rPr>
          <w:sz w:val="26"/>
          <w:szCs w:val="26"/>
        </w:rPr>
      </w:pPr>
      <w:r w:rsidRPr="007C1362">
        <w:rPr>
          <w:sz w:val="26"/>
          <w:szCs w:val="26"/>
        </w:rPr>
        <w:t>Огласив протокол об административном правонарушении, з</w:t>
      </w:r>
      <w:r w:rsidRPr="007C1362" w:rsidR="00AD7758">
        <w:rPr>
          <w:sz w:val="26"/>
          <w:szCs w:val="26"/>
        </w:rPr>
        <w:t xml:space="preserve">аслушав объяснения </w:t>
      </w:r>
      <w:r w:rsidR="008123A9">
        <w:rPr>
          <w:sz w:val="26"/>
          <w:szCs w:val="26"/>
        </w:rPr>
        <w:t>Удовика М.В</w:t>
      </w:r>
      <w:r w:rsidRPr="007C1362" w:rsidR="00C66DB9">
        <w:rPr>
          <w:sz w:val="26"/>
          <w:szCs w:val="26"/>
        </w:rPr>
        <w:t>.</w:t>
      </w:r>
      <w:r w:rsidRPr="007C1362" w:rsidR="00584369">
        <w:rPr>
          <w:sz w:val="26"/>
          <w:szCs w:val="26"/>
        </w:rPr>
        <w:t>,</w:t>
      </w:r>
      <w:r w:rsidRPr="007C1362" w:rsidR="00C54939">
        <w:rPr>
          <w:sz w:val="26"/>
          <w:szCs w:val="26"/>
        </w:rPr>
        <w:t xml:space="preserve"> просмотрев приложенные видеозаписи</w:t>
      </w:r>
      <w:r w:rsidRPr="007C1362" w:rsidR="0082512C">
        <w:rPr>
          <w:sz w:val="26"/>
          <w:szCs w:val="26"/>
        </w:rPr>
        <w:t xml:space="preserve"> на одном электронном носителе информации, </w:t>
      </w:r>
      <w:r w:rsidRPr="007C1362" w:rsidR="00CF6DF1">
        <w:rPr>
          <w:sz w:val="26"/>
          <w:szCs w:val="26"/>
        </w:rPr>
        <w:t>исследовав</w:t>
      </w:r>
      <w:r w:rsidRPr="00A21691" w:rsidR="00CF6DF1">
        <w:rPr>
          <w:sz w:val="26"/>
          <w:szCs w:val="26"/>
        </w:rPr>
        <w:t xml:space="preserve"> </w:t>
      </w:r>
      <w:r w:rsidRPr="00A21691" w:rsidR="00C31DD3">
        <w:rPr>
          <w:sz w:val="26"/>
          <w:szCs w:val="26"/>
        </w:rPr>
        <w:t xml:space="preserve">письменные </w:t>
      </w:r>
      <w:r w:rsidRPr="00A21691" w:rsidR="00CF6DF1">
        <w:rPr>
          <w:sz w:val="26"/>
          <w:szCs w:val="26"/>
        </w:rPr>
        <w:t>материалы дела</w:t>
      </w:r>
      <w:r w:rsidRPr="00A21691" w:rsidR="002F3B8F">
        <w:rPr>
          <w:sz w:val="26"/>
          <w:szCs w:val="26"/>
        </w:rPr>
        <w:t>,</w:t>
      </w:r>
      <w:r w:rsidRPr="00A21691" w:rsidR="003C752B">
        <w:rPr>
          <w:sz w:val="26"/>
          <w:szCs w:val="26"/>
        </w:rPr>
        <w:t xml:space="preserve"> </w:t>
      </w:r>
      <w:r w:rsidRPr="00A21691" w:rsidR="0037190E">
        <w:rPr>
          <w:sz w:val="26"/>
          <w:szCs w:val="26"/>
        </w:rPr>
        <w:t>мировой судья пришёл к выводу</w:t>
      </w:r>
      <w:r w:rsidRPr="00A21691" w:rsidR="00647190">
        <w:rPr>
          <w:sz w:val="26"/>
          <w:szCs w:val="26"/>
        </w:rPr>
        <w:t xml:space="preserve"> о наличии </w:t>
      </w:r>
      <w:r w:rsidRPr="00A21691" w:rsidR="00CF6DF1">
        <w:rPr>
          <w:sz w:val="26"/>
          <w:szCs w:val="26"/>
        </w:rPr>
        <w:t xml:space="preserve">в действиях </w:t>
      </w:r>
      <w:r w:rsidR="008123A9">
        <w:rPr>
          <w:sz w:val="26"/>
          <w:szCs w:val="26"/>
        </w:rPr>
        <w:t>Удовика М.В</w:t>
      </w:r>
      <w:r w:rsidRPr="00A21691" w:rsidR="00CB79FD">
        <w:rPr>
          <w:sz w:val="26"/>
          <w:szCs w:val="26"/>
        </w:rPr>
        <w:t>.</w:t>
      </w:r>
      <w:r w:rsidRPr="00A21691" w:rsidR="00CB26D9">
        <w:rPr>
          <w:sz w:val="26"/>
          <w:szCs w:val="26"/>
        </w:rPr>
        <w:t xml:space="preserve"> </w:t>
      </w:r>
      <w:r w:rsidRPr="00A21691" w:rsidR="00AD7758">
        <w:rPr>
          <w:sz w:val="26"/>
          <w:szCs w:val="26"/>
        </w:rPr>
        <w:t>состав</w:t>
      </w:r>
      <w:r w:rsidRPr="00A21691" w:rsidR="00647190">
        <w:rPr>
          <w:sz w:val="26"/>
          <w:szCs w:val="26"/>
        </w:rPr>
        <w:t>а</w:t>
      </w:r>
      <w:r w:rsidRPr="00A21691" w:rsidR="00AD7758">
        <w:rPr>
          <w:sz w:val="26"/>
          <w:szCs w:val="26"/>
        </w:rPr>
        <w:t xml:space="preserve"> </w:t>
      </w:r>
      <w:r w:rsidRPr="00A21691" w:rsidR="00CF6DF1">
        <w:rPr>
          <w:sz w:val="26"/>
          <w:szCs w:val="26"/>
        </w:rPr>
        <w:t>административного правонарушения, предусмотренно</w:t>
      </w:r>
      <w:r w:rsidR="00066DAB">
        <w:rPr>
          <w:sz w:val="26"/>
          <w:szCs w:val="26"/>
        </w:rPr>
        <w:t>го ч.</w:t>
      </w:r>
      <w:r w:rsidRPr="00A21691" w:rsidR="005940BC">
        <w:rPr>
          <w:sz w:val="26"/>
          <w:szCs w:val="26"/>
        </w:rPr>
        <w:t>3</w:t>
      </w:r>
      <w:r w:rsidRPr="00A21691" w:rsidR="00006902">
        <w:rPr>
          <w:sz w:val="26"/>
          <w:szCs w:val="26"/>
        </w:rPr>
        <w:t xml:space="preserve"> </w:t>
      </w:r>
      <w:r w:rsidRPr="00A21691" w:rsidR="00CF6DF1">
        <w:rPr>
          <w:sz w:val="26"/>
          <w:szCs w:val="26"/>
        </w:rPr>
        <w:t xml:space="preserve">ст.12.8 КоАП РФ, то есть </w:t>
      </w:r>
      <w:r w:rsidRPr="00A21691" w:rsidR="005E1CDF">
        <w:rPr>
          <w:sz w:val="26"/>
          <w:szCs w:val="26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 w:rsidRPr="00A21691">
        <w:rPr>
          <w:sz w:val="26"/>
          <w:szCs w:val="26"/>
        </w:rPr>
        <w:t>.</w:t>
      </w:r>
    </w:p>
    <w:p w:rsidR="008123A9" w:rsidRPr="00A21691" w:rsidP="00CF6990">
      <w:pPr>
        <w:ind w:firstLine="709"/>
        <w:contextualSpacing/>
        <w:jc w:val="both"/>
        <w:rPr>
          <w:sz w:val="26"/>
          <w:szCs w:val="26"/>
        </w:rPr>
      </w:pPr>
      <w:r w:rsidRPr="00A21691">
        <w:rPr>
          <w:sz w:val="26"/>
          <w:szCs w:val="26"/>
        </w:rPr>
        <w:t>В</w:t>
      </w:r>
      <w:r w:rsidR="00066DAB">
        <w:rPr>
          <w:sz w:val="26"/>
          <w:szCs w:val="26"/>
        </w:rPr>
        <w:t xml:space="preserve"> соответствии с п.</w:t>
      </w:r>
      <w:r w:rsidRPr="00A21691">
        <w:rPr>
          <w:sz w:val="26"/>
          <w:szCs w:val="26"/>
        </w:rPr>
        <w:t xml:space="preserve">2.7 Правил дорожного движения, утверждённых постановлением </w:t>
      </w:r>
      <w:r w:rsidRPr="00A21691">
        <w:rPr>
          <w:sz w:val="26"/>
          <w:szCs w:val="26"/>
        </w:rPr>
        <w:t>Совета Министров - Правит</w:t>
      </w:r>
      <w:r w:rsidR="0026289C">
        <w:rPr>
          <w:sz w:val="26"/>
          <w:szCs w:val="26"/>
        </w:rPr>
        <w:t>ельства РФ от 23.10.1993 №</w:t>
      </w:r>
      <w:r w:rsidRPr="00A21691" w:rsidR="004363AA">
        <w:rPr>
          <w:sz w:val="26"/>
          <w:szCs w:val="26"/>
        </w:rPr>
        <w:t>1090</w:t>
      </w:r>
      <w:r w:rsidRPr="00A21691">
        <w:rPr>
          <w:sz w:val="26"/>
          <w:szCs w:val="26"/>
        </w:rPr>
        <w:t xml:space="preserve"> (далее - ПДД)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</w:t>
      </w:r>
      <w:r w:rsidRPr="00A21691">
        <w:rPr>
          <w:sz w:val="26"/>
          <w:szCs w:val="26"/>
        </w:rPr>
        <w:t>ание, в болезненном или утомленном состоянии, ставящем под угрозу безопасность движения.</w:t>
      </w:r>
    </w:p>
    <w:p w:rsidR="007177F7" w:rsidRPr="00A21691" w:rsidP="00CF6990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ст.ст.</w:t>
      </w:r>
      <w:r w:rsidRPr="00A21691">
        <w:rPr>
          <w:sz w:val="26"/>
          <w:szCs w:val="26"/>
        </w:rPr>
        <w:t>26.2, 27.12 КоАП РФ для подтверждения факта управления транспортным средством в состоянии опьянения водитель подлежит освидетельствованию на состоян</w:t>
      </w:r>
      <w:r w:rsidRPr="00A21691">
        <w:rPr>
          <w:sz w:val="26"/>
          <w:szCs w:val="26"/>
        </w:rPr>
        <w:t xml:space="preserve">ие алкогольного опьянения. Лицо, которое управляет </w:t>
      </w:r>
      <w:r w:rsidRPr="00A21691">
        <w:rPr>
          <w:sz w:val="26"/>
          <w:szCs w:val="26"/>
        </w:rPr>
        <w:t>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</w:t>
      </w:r>
      <w:r w:rsidRPr="00A21691">
        <w:rPr>
          <w:sz w:val="26"/>
          <w:szCs w:val="26"/>
        </w:rPr>
        <w:t>ог</w:t>
      </w:r>
      <w:r>
        <w:rPr>
          <w:sz w:val="26"/>
          <w:szCs w:val="26"/>
        </w:rPr>
        <w:t>о опьянения в соответствии с ч.6 ст.</w:t>
      </w:r>
      <w:r w:rsidRPr="00A21691">
        <w:rPr>
          <w:sz w:val="26"/>
          <w:szCs w:val="26"/>
        </w:rPr>
        <w:t xml:space="preserve">27.12 КоАП РФ. </w:t>
      </w:r>
    </w:p>
    <w:p w:rsidR="007177F7" w:rsidRPr="005A17EC" w:rsidP="00CF6990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ч.2 ст.</w:t>
      </w:r>
      <w:r w:rsidRPr="00A21691">
        <w:rPr>
          <w:sz w:val="26"/>
          <w:szCs w:val="26"/>
        </w:rPr>
        <w:t>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</w:t>
      </w:r>
      <w:r w:rsidRPr="00A21691">
        <w:rPr>
          <w:sz w:val="26"/>
          <w:szCs w:val="26"/>
        </w:rPr>
        <w:t xml:space="preserve">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</w:t>
      </w:r>
      <w:r w:rsidRPr="005A17EC">
        <w:rPr>
          <w:sz w:val="26"/>
          <w:szCs w:val="26"/>
        </w:rPr>
        <w:t>транспортного средства соответствующего вида, в присутствии двух понятых либо с применен</w:t>
      </w:r>
      <w:r w:rsidRPr="005A17EC">
        <w:rPr>
          <w:sz w:val="26"/>
          <w:szCs w:val="26"/>
        </w:rPr>
        <w:t xml:space="preserve">ием видеозаписи. </w:t>
      </w:r>
    </w:p>
    <w:p w:rsidR="00406E1B" w:rsidRPr="005A17EC" w:rsidP="00CF699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A17EC">
        <w:rPr>
          <w:sz w:val="26"/>
          <w:szCs w:val="26"/>
        </w:rPr>
        <w:t>Постановлением Правительства Российской Ф</w:t>
      </w:r>
      <w:r w:rsidRPr="005A17EC" w:rsidR="00066DAB">
        <w:rPr>
          <w:sz w:val="26"/>
          <w:szCs w:val="26"/>
        </w:rPr>
        <w:t xml:space="preserve">едерации </w:t>
      </w:r>
      <w:r w:rsidRPr="005A17EC" w:rsidR="005A17EC">
        <w:rPr>
          <w:sz w:val="26"/>
          <w:szCs w:val="26"/>
        </w:rPr>
        <w:t>от 21 октября 2022 г. №1882</w:t>
      </w:r>
      <w:r w:rsidRPr="005A17EC">
        <w:rPr>
          <w:sz w:val="26"/>
          <w:szCs w:val="26"/>
        </w:rPr>
        <w:t xml:space="preserve"> утверждены </w:t>
      </w:r>
      <w:r w:rsidRPr="005A17EC" w:rsidR="005A17EC">
        <w:rPr>
          <w:sz w:val="26"/>
          <w:szCs w:val="26"/>
        </w:rPr>
        <w:t>Правил</w:t>
      </w:r>
      <w:r w:rsidR="0002102C">
        <w:rPr>
          <w:sz w:val="26"/>
          <w:szCs w:val="26"/>
        </w:rPr>
        <w:t>а</w:t>
      </w:r>
      <w:r w:rsidRPr="005A17EC" w:rsidR="005A17EC">
        <w:rPr>
          <w:sz w:val="26"/>
          <w:szCs w:val="26"/>
        </w:rPr>
        <w:t xml:space="preserve">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5A17EC">
        <w:rPr>
          <w:sz w:val="26"/>
          <w:szCs w:val="26"/>
        </w:rPr>
        <w:t xml:space="preserve"> (далее - Правила).</w:t>
      </w:r>
    </w:p>
    <w:p w:rsidR="005A17EC" w:rsidRPr="005A17EC" w:rsidP="00CF6990">
      <w:pPr>
        <w:ind w:firstLine="709"/>
        <w:contextualSpacing/>
        <w:jc w:val="both"/>
        <w:rPr>
          <w:sz w:val="26"/>
          <w:szCs w:val="26"/>
        </w:rPr>
      </w:pPr>
      <w:r w:rsidRPr="005A17EC">
        <w:rPr>
          <w:sz w:val="26"/>
          <w:szCs w:val="26"/>
        </w:rPr>
        <w:t>В соответствии с п</w:t>
      </w:r>
      <w:r w:rsidR="00AF7BDA">
        <w:rPr>
          <w:sz w:val="26"/>
          <w:szCs w:val="26"/>
        </w:rPr>
        <w:t>.</w:t>
      </w:r>
      <w:r w:rsidRPr="005A17EC">
        <w:rPr>
          <w:sz w:val="26"/>
          <w:szCs w:val="26"/>
        </w:rPr>
        <w:t>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</w:t>
      </w:r>
      <w:r w:rsidRPr="005A17EC">
        <w:rPr>
          <w:sz w:val="26"/>
          <w:szCs w:val="26"/>
        </w:rPr>
        <w:t>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06E1B" w:rsidRPr="00A21691" w:rsidP="00CF6990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6"/>
          <w:szCs w:val="26"/>
        </w:rPr>
      </w:pPr>
      <w:r w:rsidRPr="005A17EC">
        <w:rPr>
          <w:sz w:val="26"/>
          <w:szCs w:val="26"/>
        </w:rPr>
        <w:t xml:space="preserve">Как следует из материалов дела, основанием полагать, что водитель </w:t>
      </w:r>
      <w:r w:rsidR="008123A9">
        <w:rPr>
          <w:sz w:val="26"/>
          <w:szCs w:val="26"/>
        </w:rPr>
        <w:t>Удовик М.В</w:t>
      </w:r>
      <w:r w:rsidRPr="005A17EC" w:rsidR="00CB79FD">
        <w:rPr>
          <w:sz w:val="26"/>
          <w:szCs w:val="26"/>
        </w:rPr>
        <w:t xml:space="preserve">. </w:t>
      </w:r>
      <w:r w:rsidRPr="005A17EC">
        <w:rPr>
          <w:sz w:val="26"/>
          <w:szCs w:val="26"/>
        </w:rPr>
        <w:t>находится в состоянии опьянения, послужило налич</w:t>
      </w:r>
      <w:r w:rsidRPr="005A17EC">
        <w:rPr>
          <w:sz w:val="26"/>
          <w:szCs w:val="26"/>
        </w:rPr>
        <w:t>ие выявленных у н</w:t>
      </w:r>
      <w:r w:rsidR="002908F9">
        <w:rPr>
          <w:sz w:val="26"/>
          <w:szCs w:val="26"/>
        </w:rPr>
        <w:t>е</w:t>
      </w:r>
      <w:r w:rsidR="008123A9">
        <w:rPr>
          <w:sz w:val="26"/>
          <w:szCs w:val="26"/>
        </w:rPr>
        <w:t>го</w:t>
      </w:r>
      <w:r w:rsidRPr="005A17EC">
        <w:rPr>
          <w:sz w:val="26"/>
          <w:szCs w:val="26"/>
        </w:rPr>
        <w:t xml:space="preserve"> инспектором ДПС ГИБДД признаков опьянения - запах алкоголя изо рта,</w:t>
      </w:r>
      <w:r w:rsidR="002908F9">
        <w:rPr>
          <w:sz w:val="26"/>
          <w:szCs w:val="26"/>
        </w:rPr>
        <w:t xml:space="preserve"> </w:t>
      </w:r>
      <w:r w:rsidRPr="005A17EC">
        <w:rPr>
          <w:sz w:val="26"/>
          <w:szCs w:val="26"/>
        </w:rPr>
        <w:t>что послужило основанием для отстранения</w:t>
      </w:r>
      <w:r w:rsidRPr="00A21691">
        <w:rPr>
          <w:sz w:val="26"/>
          <w:szCs w:val="26"/>
        </w:rPr>
        <w:t xml:space="preserve"> </w:t>
      </w:r>
      <w:r w:rsidR="008123A9">
        <w:rPr>
          <w:sz w:val="26"/>
          <w:szCs w:val="26"/>
        </w:rPr>
        <w:t>Удовика М.В</w:t>
      </w:r>
      <w:r w:rsidRPr="00A21691" w:rsidR="00CB79FD">
        <w:rPr>
          <w:sz w:val="26"/>
          <w:szCs w:val="26"/>
        </w:rPr>
        <w:t>.</w:t>
      </w:r>
      <w:r w:rsidRPr="00A21691">
        <w:rPr>
          <w:sz w:val="26"/>
          <w:szCs w:val="26"/>
        </w:rPr>
        <w:t xml:space="preserve"> от управления транспортным средством.</w:t>
      </w:r>
    </w:p>
    <w:p w:rsidR="008123A9" w:rsidRPr="008123A9" w:rsidP="00CF6990">
      <w:pPr>
        <w:ind w:firstLine="709"/>
        <w:contextualSpacing/>
        <w:jc w:val="both"/>
        <w:rPr>
          <w:sz w:val="26"/>
          <w:szCs w:val="26"/>
        </w:rPr>
      </w:pPr>
      <w:r w:rsidRPr="00A21691">
        <w:rPr>
          <w:sz w:val="26"/>
          <w:szCs w:val="26"/>
        </w:rPr>
        <w:t xml:space="preserve">По результатам освидетельствования </w:t>
      </w:r>
      <w:r>
        <w:rPr>
          <w:sz w:val="26"/>
          <w:szCs w:val="26"/>
        </w:rPr>
        <w:t>Удовика М.В</w:t>
      </w:r>
      <w:r w:rsidRPr="00A21691" w:rsidR="00C66DB9">
        <w:rPr>
          <w:sz w:val="26"/>
          <w:szCs w:val="26"/>
        </w:rPr>
        <w:t>.</w:t>
      </w:r>
      <w:r w:rsidRPr="00A21691">
        <w:rPr>
          <w:sz w:val="26"/>
          <w:szCs w:val="26"/>
        </w:rPr>
        <w:t xml:space="preserve"> на состояние алкогольного опьянения, проведенного инспектором ДПС в</w:t>
      </w:r>
      <w:r w:rsidR="00066DAB">
        <w:rPr>
          <w:sz w:val="26"/>
          <w:szCs w:val="26"/>
        </w:rPr>
        <w:t xml:space="preserve"> соответствии с требованиями ч.2 ст.</w:t>
      </w:r>
      <w:r w:rsidRPr="00A21691">
        <w:rPr>
          <w:sz w:val="26"/>
          <w:szCs w:val="26"/>
        </w:rPr>
        <w:t xml:space="preserve">27.12 КоАП </w:t>
      </w:r>
      <w:r w:rsidR="00066DAB">
        <w:rPr>
          <w:sz w:val="26"/>
          <w:szCs w:val="26"/>
        </w:rPr>
        <w:t>РФ и п.п.10,</w:t>
      </w:r>
      <w:r w:rsidR="007A4D58">
        <w:rPr>
          <w:sz w:val="26"/>
          <w:szCs w:val="26"/>
        </w:rPr>
        <w:t xml:space="preserve"> </w:t>
      </w:r>
      <w:r w:rsidRPr="00A21691">
        <w:rPr>
          <w:sz w:val="26"/>
          <w:szCs w:val="26"/>
        </w:rPr>
        <w:t xml:space="preserve">11 Правил с применением видеозаписи, с использованием </w:t>
      </w:r>
      <w:r w:rsidRPr="00A21691">
        <w:rPr>
          <w:color w:val="000000"/>
          <w:sz w:val="26"/>
          <w:szCs w:val="26"/>
        </w:rPr>
        <w:t>технического ср</w:t>
      </w:r>
      <w:r w:rsidRPr="00A21691" w:rsidR="00821F30">
        <w:rPr>
          <w:color w:val="000000"/>
          <w:sz w:val="26"/>
          <w:szCs w:val="26"/>
        </w:rPr>
        <w:t xml:space="preserve">едства измерения </w:t>
      </w:r>
      <w:r w:rsidRPr="00A21691" w:rsidR="008B3477">
        <w:rPr>
          <w:color w:val="000000"/>
          <w:sz w:val="26"/>
          <w:szCs w:val="26"/>
        </w:rPr>
        <w:t>«Анализатор паров этанола в выдыхаемом воздухе «</w:t>
      </w:r>
      <w:r>
        <w:rPr>
          <w:color w:val="000000"/>
          <w:sz w:val="26"/>
          <w:szCs w:val="26"/>
          <w:lang w:val="en-US"/>
        </w:rPr>
        <w:t>Alkotest</w:t>
      </w:r>
      <w:r w:rsidRPr="008123A9">
        <w:rPr>
          <w:color w:val="000000"/>
          <w:sz w:val="26"/>
          <w:szCs w:val="26"/>
        </w:rPr>
        <w:t xml:space="preserve"> 6810</w:t>
      </w:r>
      <w:r w:rsidRPr="00A21691" w:rsidR="008B3477">
        <w:rPr>
          <w:color w:val="000000"/>
          <w:sz w:val="26"/>
          <w:szCs w:val="26"/>
        </w:rPr>
        <w:t xml:space="preserve">», регистрационный номер </w:t>
      </w:r>
      <w:r>
        <w:rPr>
          <w:color w:val="000000"/>
          <w:sz w:val="26"/>
          <w:szCs w:val="26"/>
        </w:rPr>
        <w:t>29815-08</w:t>
      </w:r>
      <w:r w:rsidRPr="00A21691" w:rsidR="008B3477">
        <w:rPr>
          <w:color w:val="000000"/>
          <w:sz w:val="26"/>
          <w:szCs w:val="26"/>
        </w:rPr>
        <w:t xml:space="preserve"> заводской номер «</w:t>
      </w:r>
      <w:r>
        <w:rPr>
          <w:color w:val="000000"/>
          <w:sz w:val="26"/>
          <w:szCs w:val="26"/>
        </w:rPr>
        <w:t>ARBB-0191</w:t>
      </w:r>
      <w:r w:rsidRPr="00A21691" w:rsidR="008B3477">
        <w:rPr>
          <w:color w:val="000000"/>
          <w:sz w:val="26"/>
          <w:szCs w:val="26"/>
        </w:rPr>
        <w:t xml:space="preserve">», </w:t>
      </w:r>
      <w:r w:rsidRPr="00A21691" w:rsidR="008B3477">
        <w:rPr>
          <w:sz w:val="26"/>
          <w:szCs w:val="26"/>
        </w:rPr>
        <w:t xml:space="preserve">тип которого внесен в государственный реестр утвержденных типов средств измерений, разрешен к применению Федеральной службой по надзору в сфере здравоохранения и социального развития, прошедшего поверку </w:t>
      </w:r>
      <w:r>
        <w:rPr>
          <w:sz w:val="26"/>
          <w:szCs w:val="26"/>
        </w:rPr>
        <w:t>30.10.2023</w:t>
      </w:r>
      <w:r w:rsidRPr="00A21691" w:rsidR="008B3477">
        <w:rPr>
          <w:sz w:val="26"/>
          <w:szCs w:val="26"/>
        </w:rPr>
        <w:t xml:space="preserve">, </w:t>
      </w:r>
      <w:r w:rsidRPr="00A21691">
        <w:rPr>
          <w:sz w:val="26"/>
          <w:szCs w:val="26"/>
        </w:rPr>
        <w:t xml:space="preserve">обеспечивающего запись результатов исследования на бумажном носителе, концентрация этилового спирта в выдыхаемом воздухе составила </w:t>
      </w:r>
      <w:r>
        <w:rPr>
          <w:sz w:val="26"/>
          <w:szCs w:val="26"/>
        </w:rPr>
        <w:t>0</w:t>
      </w:r>
      <w:r w:rsidR="004D64B2">
        <w:rPr>
          <w:sz w:val="26"/>
          <w:szCs w:val="26"/>
        </w:rPr>
        <w:t>,</w:t>
      </w:r>
      <w:r>
        <w:rPr>
          <w:sz w:val="26"/>
          <w:szCs w:val="26"/>
        </w:rPr>
        <w:t>33</w:t>
      </w:r>
      <w:r w:rsidRPr="00A21691">
        <w:rPr>
          <w:sz w:val="26"/>
          <w:szCs w:val="26"/>
        </w:rPr>
        <w:t xml:space="preserve"> мг/л, превышающей </w:t>
      </w:r>
      <w:r w:rsidR="0099417D">
        <w:rPr>
          <w:sz w:val="26"/>
          <w:szCs w:val="26"/>
        </w:rPr>
        <w:t>0,16</w:t>
      </w:r>
      <w:r w:rsidRPr="00A21691">
        <w:rPr>
          <w:sz w:val="26"/>
          <w:szCs w:val="26"/>
        </w:rPr>
        <w:t xml:space="preserve"> мг/л - возможную суммарную погрешность измерений, в результате чего у </w:t>
      </w:r>
      <w:r>
        <w:rPr>
          <w:sz w:val="26"/>
          <w:szCs w:val="26"/>
        </w:rPr>
        <w:t>Удовика М.В</w:t>
      </w:r>
      <w:r w:rsidRPr="00A21691" w:rsidR="00C66DB9">
        <w:rPr>
          <w:sz w:val="26"/>
          <w:szCs w:val="26"/>
        </w:rPr>
        <w:t>.</w:t>
      </w:r>
      <w:r w:rsidRPr="00A21691">
        <w:rPr>
          <w:sz w:val="26"/>
          <w:szCs w:val="26"/>
        </w:rPr>
        <w:t xml:space="preserve"> было установлено со</w:t>
      </w:r>
      <w:r w:rsidRPr="00A21691" w:rsidR="008B3477">
        <w:rPr>
          <w:sz w:val="26"/>
          <w:szCs w:val="26"/>
        </w:rPr>
        <w:t>стояние алкогольного опьянения.</w:t>
      </w:r>
    </w:p>
    <w:p w:rsidR="00D241AA" w:rsidRPr="00A21691" w:rsidP="00CF6990">
      <w:pPr>
        <w:ind w:firstLine="709"/>
        <w:contextualSpacing/>
        <w:jc w:val="both"/>
        <w:rPr>
          <w:sz w:val="26"/>
          <w:szCs w:val="26"/>
          <w:highlight w:val="yellow"/>
        </w:rPr>
      </w:pPr>
      <w:r w:rsidRPr="00A21691">
        <w:rPr>
          <w:sz w:val="26"/>
          <w:szCs w:val="26"/>
        </w:rPr>
        <w:t>Фактические обстоятельства дела и в</w:t>
      </w:r>
      <w:r w:rsidRPr="00A21691" w:rsidR="00CF6DF1">
        <w:rPr>
          <w:sz w:val="26"/>
          <w:szCs w:val="26"/>
        </w:rPr>
        <w:t xml:space="preserve">иновность </w:t>
      </w:r>
      <w:r w:rsidR="008123A9">
        <w:rPr>
          <w:sz w:val="26"/>
          <w:szCs w:val="26"/>
        </w:rPr>
        <w:t>Удовика М.В</w:t>
      </w:r>
      <w:r w:rsidRPr="00A21691" w:rsidR="00CB79FD">
        <w:rPr>
          <w:sz w:val="26"/>
          <w:szCs w:val="26"/>
        </w:rPr>
        <w:t>.</w:t>
      </w:r>
      <w:r w:rsidRPr="00A21691" w:rsidR="00CB26D9">
        <w:rPr>
          <w:sz w:val="26"/>
          <w:szCs w:val="26"/>
        </w:rPr>
        <w:t xml:space="preserve"> </w:t>
      </w:r>
      <w:r w:rsidRPr="00A21691" w:rsidR="00CF6DF1">
        <w:rPr>
          <w:sz w:val="26"/>
          <w:szCs w:val="26"/>
        </w:rPr>
        <w:t xml:space="preserve">в совершении правонарушения </w:t>
      </w:r>
      <w:r w:rsidRPr="00A21691">
        <w:rPr>
          <w:sz w:val="26"/>
          <w:szCs w:val="26"/>
        </w:rPr>
        <w:t>п</w:t>
      </w:r>
      <w:r w:rsidRPr="00A21691" w:rsidR="00CF6DF1">
        <w:rPr>
          <w:sz w:val="26"/>
          <w:szCs w:val="26"/>
        </w:rPr>
        <w:t>одтвер</w:t>
      </w:r>
      <w:r w:rsidRPr="00A21691">
        <w:rPr>
          <w:sz w:val="26"/>
          <w:szCs w:val="26"/>
        </w:rPr>
        <w:t>ждаю</w:t>
      </w:r>
      <w:r w:rsidRPr="00A21691" w:rsidR="00CF6DF1">
        <w:rPr>
          <w:sz w:val="26"/>
          <w:szCs w:val="26"/>
        </w:rPr>
        <w:t>тся</w:t>
      </w:r>
      <w:r w:rsidRPr="00A21691" w:rsidR="00091F62">
        <w:rPr>
          <w:sz w:val="26"/>
          <w:szCs w:val="26"/>
        </w:rPr>
        <w:t>:</w:t>
      </w:r>
      <w:r w:rsidRPr="00A21691" w:rsidR="00CF6DF1">
        <w:rPr>
          <w:sz w:val="26"/>
          <w:szCs w:val="26"/>
        </w:rPr>
        <w:t xml:space="preserve"> протоколом об административном правонарушении </w:t>
      </w:r>
      <w:r w:rsidRPr="00A21691" w:rsidR="00B04A58">
        <w:rPr>
          <w:sz w:val="26"/>
          <w:szCs w:val="26"/>
        </w:rPr>
        <w:t xml:space="preserve">от </w:t>
      </w:r>
      <w:r w:rsidR="008123A9">
        <w:rPr>
          <w:sz w:val="26"/>
          <w:szCs w:val="26"/>
        </w:rPr>
        <w:t>19.06</w:t>
      </w:r>
      <w:r w:rsidR="002908F9">
        <w:rPr>
          <w:sz w:val="26"/>
          <w:szCs w:val="26"/>
        </w:rPr>
        <w:t>.2024</w:t>
      </w:r>
      <w:r w:rsidR="005A17EC">
        <w:rPr>
          <w:sz w:val="26"/>
          <w:szCs w:val="26"/>
        </w:rPr>
        <w:t xml:space="preserve"> серии 86 ХМ №</w:t>
      </w:r>
      <w:r w:rsidR="00A7686B">
        <w:rPr>
          <w:sz w:val="26"/>
          <w:szCs w:val="26"/>
        </w:rPr>
        <w:t>…</w:t>
      </w:r>
      <w:r w:rsidRPr="00A21691" w:rsidR="004164CA">
        <w:rPr>
          <w:sz w:val="26"/>
          <w:szCs w:val="26"/>
        </w:rPr>
        <w:t xml:space="preserve">; </w:t>
      </w:r>
      <w:r w:rsidRPr="00A21691" w:rsidR="0056644A">
        <w:rPr>
          <w:sz w:val="26"/>
          <w:szCs w:val="26"/>
        </w:rPr>
        <w:t xml:space="preserve">протоколом об отстранении от управления транспортным средством </w:t>
      </w:r>
      <w:r w:rsidRPr="00A21691" w:rsidR="00B04A58">
        <w:rPr>
          <w:sz w:val="26"/>
          <w:szCs w:val="26"/>
        </w:rPr>
        <w:t>от</w:t>
      </w:r>
      <w:r w:rsidRPr="00A21691" w:rsidR="00987FAE">
        <w:rPr>
          <w:sz w:val="26"/>
          <w:szCs w:val="26"/>
        </w:rPr>
        <w:t xml:space="preserve"> </w:t>
      </w:r>
      <w:r w:rsidR="008123A9">
        <w:rPr>
          <w:sz w:val="26"/>
          <w:szCs w:val="26"/>
        </w:rPr>
        <w:t>19.06</w:t>
      </w:r>
      <w:r w:rsidR="002908F9">
        <w:rPr>
          <w:sz w:val="26"/>
          <w:szCs w:val="26"/>
        </w:rPr>
        <w:t>.2024</w:t>
      </w:r>
      <w:r w:rsidR="005A17EC">
        <w:rPr>
          <w:sz w:val="26"/>
          <w:szCs w:val="26"/>
        </w:rPr>
        <w:t xml:space="preserve"> серии 86 ПК №</w:t>
      </w:r>
      <w:r w:rsidR="008123A9">
        <w:rPr>
          <w:sz w:val="26"/>
          <w:szCs w:val="26"/>
        </w:rPr>
        <w:t>084700</w:t>
      </w:r>
      <w:r w:rsidRPr="00A21691" w:rsidR="0056644A">
        <w:rPr>
          <w:sz w:val="26"/>
          <w:szCs w:val="26"/>
        </w:rPr>
        <w:t xml:space="preserve">; </w:t>
      </w:r>
      <w:r w:rsidRPr="00A21691" w:rsidR="00695107">
        <w:rPr>
          <w:sz w:val="26"/>
          <w:szCs w:val="26"/>
        </w:rPr>
        <w:t>актом</w:t>
      </w:r>
      <w:r w:rsidRPr="00A21691" w:rsidR="00647190">
        <w:rPr>
          <w:sz w:val="26"/>
          <w:szCs w:val="26"/>
        </w:rPr>
        <w:t xml:space="preserve"> освидетельствования на состояние алкогольного опьянения </w:t>
      </w:r>
      <w:r w:rsidRPr="00A21691" w:rsidR="00695107">
        <w:rPr>
          <w:sz w:val="26"/>
          <w:szCs w:val="26"/>
        </w:rPr>
        <w:t xml:space="preserve">от </w:t>
      </w:r>
      <w:r w:rsidR="008123A9">
        <w:rPr>
          <w:sz w:val="26"/>
          <w:szCs w:val="26"/>
        </w:rPr>
        <w:t>19.06</w:t>
      </w:r>
      <w:r w:rsidR="002908F9">
        <w:rPr>
          <w:sz w:val="26"/>
          <w:szCs w:val="26"/>
        </w:rPr>
        <w:t>.2024</w:t>
      </w:r>
      <w:r w:rsidR="005A17EC">
        <w:rPr>
          <w:sz w:val="26"/>
          <w:szCs w:val="26"/>
        </w:rPr>
        <w:t xml:space="preserve"> серии</w:t>
      </w:r>
      <w:r w:rsidRPr="00A21691" w:rsidR="00CB79FD">
        <w:rPr>
          <w:sz w:val="26"/>
          <w:szCs w:val="26"/>
        </w:rPr>
        <w:t xml:space="preserve"> 86 ГП №</w:t>
      </w:r>
      <w:r w:rsidR="008123A9">
        <w:rPr>
          <w:sz w:val="26"/>
          <w:szCs w:val="26"/>
        </w:rPr>
        <w:t>034300</w:t>
      </w:r>
      <w:r w:rsidRPr="00A21691" w:rsidR="004164CA">
        <w:rPr>
          <w:sz w:val="26"/>
          <w:szCs w:val="26"/>
        </w:rPr>
        <w:t xml:space="preserve"> </w:t>
      </w:r>
      <w:r w:rsidRPr="00A21691" w:rsidR="007C7588">
        <w:rPr>
          <w:sz w:val="26"/>
          <w:szCs w:val="26"/>
        </w:rPr>
        <w:t>и чеком-тестом о</w:t>
      </w:r>
      <w:r w:rsidRPr="00A21691" w:rsidR="00FB60BD">
        <w:rPr>
          <w:sz w:val="26"/>
          <w:szCs w:val="26"/>
        </w:rPr>
        <w:t xml:space="preserve">т </w:t>
      </w:r>
      <w:r w:rsidR="008123A9">
        <w:rPr>
          <w:sz w:val="26"/>
          <w:szCs w:val="26"/>
        </w:rPr>
        <w:t>19.06</w:t>
      </w:r>
      <w:r w:rsidR="002908F9">
        <w:rPr>
          <w:sz w:val="26"/>
          <w:szCs w:val="26"/>
        </w:rPr>
        <w:t>.2024</w:t>
      </w:r>
      <w:r w:rsidRPr="00A21691" w:rsidR="009A06F0">
        <w:rPr>
          <w:sz w:val="26"/>
          <w:szCs w:val="26"/>
        </w:rPr>
        <w:t>,</w:t>
      </w:r>
      <w:r w:rsidRPr="00A21691" w:rsidR="00121DD5">
        <w:rPr>
          <w:sz w:val="26"/>
          <w:szCs w:val="26"/>
        </w:rPr>
        <w:t xml:space="preserve"> содержащими сведения о наличии у</w:t>
      </w:r>
      <w:r w:rsidRPr="00A21691" w:rsidR="00025A1F">
        <w:rPr>
          <w:sz w:val="26"/>
          <w:szCs w:val="26"/>
        </w:rPr>
        <w:t xml:space="preserve"> </w:t>
      </w:r>
      <w:r w:rsidR="008123A9">
        <w:rPr>
          <w:sz w:val="26"/>
          <w:szCs w:val="26"/>
        </w:rPr>
        <w:t>Удовика М.В</w:t>
      </w:r>
      <w:r w:rsidRPr="00A21691" w:rsidR="00CB79FD">
        <w:rPr>
          <w:sz w:val="26"/>
          <w:szCs w:val="26"/>
        </w:rPr>
        <w:t xml:space="preserve">. </w:t>
      </w:r>
      <w:r w:rsidRPr="00A21691" w:rsidR="00121DD5">
        <w:rPr>
          <w:sz w:val="26"/>
          <w:szCs w:val="26"/>
        </w:rPr>
        <w:t>признак</w:t>
      </w:r>
      <w:r w:rsidRPr="00A21691" w:rsidR="00ED534A">
        <w:rPr>
          <w:sz w:val="26"/>
          <w:szCs w:val="26"/>
        </w:rPr>
        <w:t>ов</w:t>
      </w:r>
      <w:r w:rsidRPr="00A21691" w:rsidR="00121DD5">
        <w:rPr>
          <w:sz w:val="26"/>
          <w:szCs w:val="26"/>
        </w:rPr>
        <w:t xml:space="preserve"> алкогольного опьянения в виде </w:t>
      </w:r>
      <w:r w:rsidRPr="00A21691" w:rsidR="003314C5">
        <w:rPr>
          <w:sz w:val="26"/>
          <w:szCs w:val="26"/>
        </w:rPr>
        <w:t>запаха алкоголя изо рта</w:t>
      </w:r>
      <w:r w:rsidRPr="00A21691" w:rsidR="000E169E">
        <w:rPr>
          <w:sz w:val="26"/>
          <w:szCs w:val="26"/>
        </w:rPr>
        <w:t xml:space="preserve"> и </w:t>
      </w:r>
      <w:r w:rsidRPr="00A21691" w:rsidR="00121DD5">
        <w:rPr>
          <w:sz w:val="26"/>
          <w:szCs w:val="26"/>
        </w:rPr>
        <w:t>положительны</w:t>
      </w:r>
      <w:r w:rsidRPr="00A21691" w:rsidR="002F0787">
        <w:rPr>
          <w:sz w:val="26"/>
          <w:szCs w:val="26"/>
        </w:rPr>
        <w:t>й</w:t>
      </w:r>
      <w:r w:rsidRPr="00A21691" w:rsidR="00121DD5">
        <w:rPr>
          <w:sz w:val="26"/>
          <w:szCs w:val="26"/>
        </w:rPr>
        <w:t xml:space="preserve"> результат определения </w:t>
      </w:r>
      <w:r w:rsidRPr="00A21691" w:rsidR="00C566C7">
        <w:rPr>
          <w:sz w:val="26"/>
          <w:szCs w:val="26"/>
        </w:rPr>
        <w:t>паров этанола</w:t>
      </w:r>
      <w:r w:rsidRPr="00A21691" w:rsidR="00121DD5">
        <w:rPr>
          <w:sz w:val="26"/>
          <w:szCs w:val="26"/>
        </w:rPr>
        <w:t xml:space="preserve"> в выдыхаемом воздухе в количестве </w:t>
      </w:r>
      <w:r w:rsidR="008123A9">
        <w:rPr>
          <w:sz w:val="26"/>
          <w:szCs w:val="26"/>
        </w:rPr>
        <w:t>0</w:t>
      </w:r>
      <w:r w:rsidR="004D64B2">
        <w:rPr>
          <w:sz w:val="26"/>
          <w:szCs w:val="26"/>
        </w:rPr>
        <w:t>,</w:t>
      </w:r>
      <w:r w:rsidR="008123A9">
        <w:rPr>
          <w:sz w:val="26"/>
          <w:szCs w:val="26"/>
        </w:rPr>
        <w:t>33</w:t>
      </w:r>
      <w:r w:rsidRPr="00A21691" w:rsidR="00121DD5">
        <w:rPr>
          <w:sz w:val="26"/>
          <w:szCs w:val="26"/>
        </w:rPr>
        <w:t xml:space="preserve"> мг/л</w:t>
      </w:r>
      <w:r w:rsidRPr="00A21691" w:rsidR="00987FAE">
        <w:rPr>
          <w:sz w:val="26"/>
          <w:szCs w:val="26"/>
        </w:rPr>
        <w:t>;</w:t>
      </w:r>
      <w:r w:rsidRPr="00A21691" w:rsidR="00EF2D31">
        <w:rPr>
          <w:sz w:val="26"/>
          <w:szCs w:val="26"/>
        </w:rPr>
        <w:t xml:space="preserve"> </w:t>
      </w:r>
      <w:r w:rsidRPr="00A21691" w:rsidR="00EE019E">
        <w:rPr>
          <w:color w:val="000000"/>
          <w:sz w:val="26"/>
          <w:szCs w:val="26"/>
        </w:rPr>
        <w:t>копией свидетельства</w:t>
      </w:r>
      <w:r w:rsidRPr="00A21691" w:rsidR="002E0106">
        <w:rPr>
          <w:color w:val="000000"/>
          <w:sz w:val="26"/>
          <w:szCs w:val="26"/>
        </w:rPr>
        <w:t xml:space="preserve"> о поверке технического средства</w:t>
      </w:r>
      <w:r w:rsidRPr="00A21691" w:rsidR="008B3477">
        <w:rPr>
          <w:color w:val="000000"/>
          <w:sz w:val="26"/>
          <w:szCs w:val="26"/>
        </w:rPr>
        <w:t xml:space="preserve"> измерения «Анализатор паров этанола в выдыхаемом воздухе «</w:t>
      </w:r>
      <w:r w:rsidR="008123A9">
        <w:rPr>
          <w:color w:val="000000"/>
          <w:sz w:val="26"/>
          <w:szCs w:val="26"/>
          <w:lang w:val="en-US"/>
        </w:rPr>
        <w:t>Alkotest</w:t>
      </w:r>
      <w:r w:rsidRPr="008123A9" w:rsidR="008123A9">
        <w:rPr>
          <w:color w:val="000000"/>
          <w:sz w:val="26"/>
          <w:szCs w:val="26"/>
        </w:rPr>
        <w:t xml:space="preserve"> 6810</w:t>
      </w:r>
      <w:r w:rsidRPr="00A21691" w:rsidR="008B3477">
        <w:rPr>
          <w:color w:val="000000"/>
          <w:sz w:val="26"/>
          <w:szCs w:val="26"/>
        </w:rPr>
        <w:t xml:space="preserve">», </w:t>
      </w:r>
      <w:r w:rsidRPr="00C74B88" w:rsidR="00C74B88">
        <w:rPr>
          <w:color w:val="000000"/>
          <w:sz w:val="26"/>
          <w:szCs w:val="26"/>
        </w:rPr>
        <w:t>регистрационный номер</w:t>
      </w:r>
      <w:r w:rsidR="00AF7BDA">
        <w:rPr>
          <w:color w:val="000000"/>
          <w:sz w:val="26"/>
          <w:szCs w:val="26"/>
        </w:rPr>
        <w:t xml:space="preserve"> </w:t>
      </w:r>
      <w:r w:rsidR="008123A9">
        <w:rPr>
          <w:color w:val="000000"/>
          <w:sz w:val="26"/>
          <w:szCs w:val="26"/>
        </w:rPr>
        <w:t>29815-08</w:t>
      </w:r>
      <w:r w:rsidRPr="00C74B88" w:rsidR="00C74B88">
        <w:rPr>
          <w:color w:val="000000"/>
          <w:sz w:val="26"/>
          <w:szCs w:val="26"/>
        </w:rPr>
        <w:t>, заводской номер «</w:t>
      </w:r>
      <w:r w:rsidR="008123A9">
        <w:rPr>
          <w:color w:val="000000"/>
          <w:sz w:val="26"/>
          <w:szCs w:val="26"/>
        </w:rPr>
        <w:t>ARBB-0191</w:t>
      </w:r>
      <w:r w:rsidRPr="00C74B88" w:rsidR="00C74B88">
        <w:rPr>
          <w:color w:val="000000"/>
          <w:sz w:val="26"/>
          <w:szCs w:val="26"/>
        </w:rPr>
        <w:t>»</w:t>
      </w:r>
      <w:r w:rsidRPr="00A21691" w:rsidR="002E0106">
        <w:rPr>
          <w:color w:val="000000"/>
          <w:sz w:val="26"/>
          <w:szCs w:val="26"/>
        </w:rPr>
        <w:t xml:space="preserve">, при помощи </w:t>
      </w:r>
      <w:r w:rsidRPr="00A21691" w:rsidR="002E0106">
        <w:rPr>
          <w:color w:val="000000"/>
          <w:sz w:val="26"/>
          <w:szCs w:val="26"/>
        </w:rPr>
        <w:t xml:space="preserve">которого проведено освидетельствование </w:t>
      </w:r>
      <w:r w:rsidR="008123A9">
        <w:rPr>
          <w:color w:val="000000"/>
          <w:sz w:val="26"/>
          <w:szCs w:val="26"/>
        </w:rPr>
        <w:t>Удовика М.В</w:t>
      </w:r>
      <w:r w:rsidRPr="00A21691" w:rsidR="00CB79FD">
        <w:rPr>
          <w:color w:val="000000"/>
          <w:sz w:val="26"/>
          <w:szCs w:val="26"/>
        </w:rPr>
        <w:t>.</w:t>
      </w:r>
      <w:r w:rsidRPr="00A21691" w:rsidR="00AC519F">
        <w:rPr>
          <w:color w:val="000000"/>
          <w:sz w:val="26"/>
          <w:szCs w:val="26"/>
        </w:rPr>
        <w:t xml:space="preserve">; </w:t>
      </w:r>
      <w:r w:rsidRPr="00A21691" w:rsidR="00982F3B">
        <w:rPr>
          <w:sz w:val="26"/>
          <w:szCs w:val="26"/>
        </w:rPr>
        <w:t xml:space="preserve">протоколом о задержании транспортного средства от </w:t>
      </w:r>
      <w:r w:rsidR="008123A9">
        <w:rPr>
          <w:sz w:val="26"/>
          <w:szCs w:val="26"/>
        </w:rPr>
        <w:t>19.06</w:t>
      </w:r>
      <w:r w:rsidR="002908F9">
        <w:rPr>
          <w:sz w:val="26"/>
          <w:szCs w:val="26"/>
        </w:rPr>
        <w:t>.2024</w:t>
      </w:r>
      <w:r w:rsidRPr="00A21691" w:rsidR="00982F3B">
        <w:rPr>
          <w:sz w:val="26"/>
          <w:szCs w:val="26"/>
        </w:rPr>
        <w:t xml:space="preserve"> № </w:t>
      </w:r>
      <w:r w:rsidRPr="00A21691" w:rsidR="00584369">
        <w:rPr>
          <w:sz w:val="26"/>
          <w:szCs w:val="26"/>
        </w:rPr>
        <w:t xml:space="preserve">86 </w:t>
      </w:r>
      <w:r w:rsidRPr="00A21691" w:rsidR="00C26E8F">
        <w:rPr>
          <w:sz w:val="26"/>
          <w:szCs w:val="26"/>
        </w:rPr>
        <w:t>СП</w:t>
      </w:r>
      <w:r w:rsidRPr="00A21691" w:rsidR="00584369">
        <w:rPr>
          <w:sz w:val="26"/>
          <w:szCs w:val="26"/>
        </w:rPr>
        <w:t xml:space="preserve"> </w:t>
      </w:r>
      <w:r w:rsidR="008123A9">
        <w:rPr>
          <w:sz w:val="26"/>
          <w:szCs w:val="26"/>
        </w:rPr>
        <w:t>048277</w:t>
      </w:r>
      <w:r w:rsidRPr="00A21691" w:rsidR="00982F3B">
        <w:rPr>
          <w:sz w:val="26"/>
          <w:szCs w:val="26"/>
        </w:rPr>
        <w:t>;</w:t>
      </w:r>
      <w:r w:rsidRPr="00A21691" w:rsidR="00FE47F7">
        <w:rPr>
          <w:sz w:val="26"/>
          <w:szCs w:val="26"/>
        </w:rPr>
        <w:t xml:space="preserve"> </w:t>
      </w:r>
      <w:r w:rsidRPr="00A21691" w:rsidR="00EF2D31">
        <w:rPr>
          <w:sz w:val="26"/>
          <w:szCs w:val="26"/>
        </w:rPr>
        <w:t>видеозапис</w:t>
      </w:r>
      <w:r w:rsidRPr="00A21691" w:rsidR="00584369">
        <w:rPr>
          <w:sz w:val="26"/>
          <w:szCs w:val="26"/>
        </w:rPr>
        <w:t>ями</w:t>
      </w:r>
      <w:r w:rsidRPr="00A21691" w:rsidR="00EF2D31">
        <w:rPr>
          <w:sz w:val="26"/>
          <w:szCs w:val="26"/>
        </w:rPr>
        <w:t xml:space="preserve"> от </w:t>
      </w:r>
      <w:r w:rsidR="008123A9">
        <w:rPr>
          <w:sz w:val="26"/>
          <w:szCs w:val="26"/>
        </w:rPr>
        <w:t>19.06</w:t>
      </w:r>
      <w:r w:rsidR="002908F9">
        <w:rPr>
          <w:sz w:val="26"/>
          <w:szCs w:val="26"/>
        </w:rPr>
        <w:t>.2024</w:t>
      </w:r>
      <w:r w:rsidRPr="00A21691" w:rsidR="003314C5">
        <w:rPr>
          <w:sz w:val="26"/>
          <w:szCs w:val="26"/>
        </w:rPr>
        <w:t xml:space="preserve"> </w:t>
      </w:r>
      <w:r w:rsidRPr="00A21691" w:rsidR="00B06BCC">
        <w:rPr>
          <w:sz w:val="26"/>
          <w:szCs w:val="26"/>
        </w:rPr>
        <w:t xml:space="preserve">с содержанием </w:t>
      </w:r>
      <w:r w:rsidRPr="00A21691" w:rsidR="00EF2D31">
        <w:rPr>
          <w:sz w:val="26"/>
          <w:szCs w:val="26"/>
        </w:rPr>
        <w:t>применения мер обеспечения производства по делу и оформления административного материала;</w:t>
      </w:r>
      <w:r w:rsidRPr="00A21691" w:rsidR="00D66FEB">
        <w:rPr>
          <w:sz w:val="26"/>
          <w:szCs w:val="26"/>
        </w:rPr>
        <w:t xml:space="preserve"> </w:t>
      </w:r>
      <w:r w:rsidRPr="00A21691" w:rsidR="00510115">
        <w:rPr>
          <w:sz w:val="26"/>
          <w:szCs w:val="26"/>
        </w:rPr>
        <w:t>информацией инспектор</w:t>
      </w:r>
      <w:r w:rsidR="00823FF8">
        <w:rPr>
          <w:sz w:val="26"/>
          <w:szCs w:val="26"/>
        </w:rPr>
        <w:t>ов</w:t>
      </w:r>
      <w:r w:rsidRPr="00A21691" w:rsidR="00FB6936">
        <w:rPr>
          <w:sz w:val="26"/>
          <w:szCs w:val="26"/>
        </w:rPr>
        <w:t xml:space="preserve"> </w:t>
      </w:r>
      <w:r w:rsidRPr="00A21691" w:rsidR="000E169E">
        <w:rPr>
          <w:sz w:val="26"/>
          <w:szCs w:val="26"/>
        </w:rPr>
        <w:t xml:space="preserve">ИДПС ОР ДПС ГИБДД МО МВД России «Ханты-Мансийский» </w:t>
      </w:r>
      <w:r w:rsidRPr="00A21691" w:rsidR="00930BCA">
        <w:rPr>
          <w:sz w:val="26"/>
          <w:szCs w:val="26"/>
        </w:rPr>
        <w:t xml:space="preserve">от </w:t>
      </w:r>
      <w:r w:rsidR="008123A9">
        <w:rPr>
          <w:sz w:val="26"/>
          <w:szCs w:val="26"/>
        </w:rPr>
        <w:t>19.06</w:t>
      </w:r>
      <w:r w:rsidR="002908F9">
        <w:rPr>
          <w:sz w:val="26"/>
          <w:szCs w:val="26"/>
        </w:rPr>
        <w:t>.2024</w:t>
      </w:r>
      <w:r w:rsidRPr="00A21691" w:rsidR="00930BCA">
        <w:rPr>
          <w:sz w:val="26"/>
          <w:szCs w:val="26"/>
        </w:rPr>
        <w:t>.</w:t>
      </w:r>
    </w:p>
    <w:p w:rsidR="00B34B98" w:rsidRPr="00A21691" w:rsidP="00CF6990">
      <w:pPr>
        <w:ind w:firstLine="709"/>
        <w:contextualSpacing/>
        <w:jc w:val="both"/>
        <w:rPr>
          <w:sz w:val="26"/>
          <w:szCs w:val="26"/>
        </w:rPr>
      </w:pPr>
      <w:r w:rsidRPr="00A21691">
        <w:rPr>
          <w:sz w:val="26"/>
          <w:szCs w:val="26"/>
        </w:rPr>
        <w:t xml:space="preserve">Протоколы, отражающие применение мер обеспечения производства по делу, составлены последовательно, уполномоченным должностным лицом, с применением видеозаписи </w:t>
      </w:r>
      <w:r w:rsidR="00066DAB">
        <w:rPr>
          <w:sz w:val="26"/>
          <w:szCs w:val="26"/>
        </w:rPr>
        <w:t>в порядке ч.2 ст.</w:t>
      </w:r>
      <w:r w:rsidRPr="00A21691">
        <w:rPr>
          <w:sz w:val="26"/>
          <w:szCs w:val="26"/>
        </w:rPr>
        <w:t>27.12</w:t>
      </w:r>
      <w:r w:rsidR="00066DAB">
        <w:rPr>
          <w:sz w:val="26"/>
          <w:szCs w:val="26"/>
        </w:rPr>
        <w:t>, ч.</w:t>
      </w:r>
      <w:r w:rsidRPr="00A21691" w:rsidR="000544B8">
        <w:rPr>
          <w:sz w:val="26"/>
          <w:szCs w:val="26"/>
        </w:rPr>
        <w:t>6</w:t>
      </w:r>
      <w:r w:rsidR="00066DAB">
        <w:rPr>
          <w:sz w:val="26"/>
          <w:szCs w:val="26"/>
        </w:rPr>
        <w:t xml:space="preserve"> ст.</w:t>
      </w:r>
      <w:r w:rsidRPr="00A21691" w:rsidR="000544B8">
        <w:rPr>
          <w:sz w:val="26"/>
          <w:szCs w:val="26"/>
        </w:rPr>
        <w:t>25</w:t>
      </w:r>
      <w:r w:rsidRPr="00A21691" w:rsidR="00EA23AF">
        <w:rPr>
          <w:sz w:val="26"/>
          <w:szCs w:val="26"/>
        </w:rPr>
        <w:t>.</w:t>
      </w:r>
      <w:r w:rsidRPr="00A21691" w:rsidR="000544B8">
        <w:rPr>
          <w:sz w:val="26"/>
          <w:szCs w:val="26"/>
        </w:rPr>
        <w:t>7</w:t>
      </w:r>
      <w:r w:rsidRPr="00A21691">
        <w:rPr>
          <w:sz w:val="26"/>
          <w:szCs w:val="26"/>
        </w:rPr>
        <w:t xml:space="preserve"> КоАП РФ,</w:t>
      </w:r>
      <w:r w:rsidRPr="00A21691" w:rsidR="00EA23AF">
        <w:rPr>
          <w:sz w:val="26"/>
          <w:szCs w:val="26"/>
        </w:rPr>
        <w:t xml:space="preserve"> </w:t>
      </w:r>
      <w:r w:rsidRPr="00A21691">
        <w:rPr>
          <w:sz w:val="26"/>
          <w:szCs w:val="26"/>
        </w:rPr>
        <w:t>нарушений</w:t>
      </w:r>
      <w:r w:rsidRPr="00A21691">
        <w:rPr>
          <w:sz w:val="26"/>
          <w:szCs w:val="26"/>
        </w:rPr>
        <w:t xml:space="preserve"> требования закона при их составлении не допущено. Все сведения, необходимые для правильного разрешения дела, в протоколах отражены. Материалы, полученные с применением видеосъёмки правонарушения и применения мер обеспечения производства по делу, приложены</w:t>
      </w:r>
      <w:r w:rsidRPr="00A21691">
        <w:rPr>
          <w:sz w:val="26"/>
          <w:szCs w:val="26"/>
        </w:rPr>
        <w:t xml:space="preserve"> к протоколу об административном правонарушении.</w:t>
      </w:r>
    </w:p>
    <w:p w:rsidR="00DE7208" w:rsidRPr="00A21691" w:rsidP="00CF6990">
      <w:pPr>
        <w:ind w:firstLine="709"/>
        <w:contextualSpacing/>
        <w:jc w:val="both"/>
        <w:rPr>
          <w:sz w:val="26"/>
          <w:szCs w:val="26"/>
        </w:rPr>
      </w:pPr>
      <w:r w:rsidRPr="00A21691">
        <w:rPr>
          <w:sz w:val="26"/>
          <w:szCs w:val="26"/>
        </w:rPr>
        <w:t xml:space="preserve">Факт управления </w:t>
      </w:r>
      <w:r w:rsidR="008123A9">
        <w:rPr>
          <w:sz w:val="26"/>
          <w:szCs w:val="26"/>
        </w:rPr>
        <w:t>Удовика М.В</w:t>
      </w:r>
      <w:r w:rsidRPr="00A21691" w:rsidR="00CB79FD">
        <w:rPr>
          <w:sz w:val="26"/>
          <w:szCs w:val="26"/>
        </w:rPr>
        <w:t>.</w:t>
      </w:r>
      <w:r w:rsidRPr="00A21691" w:rsidR="00324C9F">
        <w:rPr>
          <w:sz w:val="26"/>
          <w:szCs w:val="26"/>
        </w:rPr>
        <w:t xml:space="preserve"> </w:t>
      </w:r>
      <w:r w:rsidRPr="00A21691">
        <w:rPr>
          <w:sz w:val="26"/>
          <w:szCs w:val="26"/>
        </w:rPr>
        <w:t xml:space="preserve">транспортным средством в указанные в протоколе об административном правонарушении от </w:t>
      </w:r>
      <w:r w:rsidR="008123A9">
        <w:rPr>
          <w:sz w:val="26"/>
          <w:szCs w:val="26"/>
        </w:rPr>
        <w:t>19.06</w:t>
      </w:r>
      <w:r w:rsidR="002908F9">
        <w:rPr>
          <w:sz w:val="26"/>
          <w:szCs w:val="26"/>
        </w:rPr>
        <w:t>.2024</w:t>
      </w:r>
      <w:r w:rsidRPr="00A21691" w:rsidR="00CB79FD">
        <w:rPr>
          <w:sz w:val="26"/>
          <w:szCs w:val="26"/>
        </w:rPr>
        <w:t xml:space="preserve"> серии 86 ХМ №</w:t>
      </w:r>
      <w:r w:rsidR="008123A9">
        <w:rPr>
          <w:sz w:val="26"/>
          <w:szCs w:val="26"/>
        </w:rPr>
        <w:t>084700</w:t>
      </w:r>
      <w:r w:rsidRPr="00A21691" w:rsidR="00E04F95">
        <w:rPr>
          <w:sz w:val="26"/>
          <w:szCs w:val="26"/>
        </w:rPr>
        <w:t xml:space="preserve"> </w:t>
      </w:r>
      <w:r w:rsidRPr="00A21691" w:rsidR="00BC51D6">
        <w:rPr>
          <w:sz w:val="26"/>
          <w:szCs w:val="26"/>
        </w:rPr>
        <w:t>месте и времени</w:t>
      </w:r>
      <w:r w:rsidRPr="00A21691">
        <w:rPr>
          <w:sz w:val="26"/>
          <w:szCs w:val="26"/>
        </w:rPr>
        <w:t xml:space="preserve"> </w:t>
      </w:r>
      <w:r w:rsidRPr="00A21691" w:rsidR="002410C0">
        <w:rPr>
          <w:sz w:val="26"/>
          <w:szCs w:val="26"/>
        </w:rPr>
        <w:t>не оспаривался</w:t>
      </w:r>
      <w:r w:rsidRPr="00A21691" w:rsidR="00CB79FD">
        <w:t xml:space="preserve"> </w:t>
      </w:r>
      <w:r w:rsidR="008123A9">
        <w:rPr>
          <w:sz w:val="26"/>
          <w:szCs w:val="26"/>
        </w:rPr>
        <w:t>Удовика М.В</w:t>
      </w:r>
      <w:r w:rsidRPr="00A21691" w:rsidR="00CB79FD">
        <w:rPr>
          <w:sz w:val="26"/>
          <w:szCs w:val="26"/>
        </w:rPr>
        <w:t>.</w:t>
      </w:r>
      <w:r w:rsidRPr="00A21691" w:rsidR="00C91CE3">
        <w:rPr>
          <w:sz w:val="26"/>
          <w:szCs w:val="26"/>
        </w:rPr>
        <w:t xml:space="preserve"> </w:t>
      </w:r>
      <w:r w:rsidRPr="00A21691" w:rsidR="002410C0">
        <w:rPr>
          <w:sz w:val="26"/>
          <w:szCs w:val="26"/>
        </w:rPr>
        <w:t>при рассмотрении дела</w:t>
      </w:r>
      <w:r w:rsidRPr="00A21691">
        <w:rPr>
          <w:sz w:val="26"/>
          <w:szCs w:val="26"/>
        </w:rPr>
        <w:t xml:space="preserve"> и подтверждается </w:t>
      </w:r>
      <w:r w:rsidRPr="00A21691" w:rsidR="00595C02">
        <w:rPr>
          <w:sz w:val="26"/>
          <w:szCs w:val="26"/>
        </w:rPr>
        <w:t>протоколом об отстранении от управления транспортным средством от</w:t>
      </w:r>
      <w:r w:rsidRPr="00A21691" w:rsidR="00C30499">
        <w:rPr>
          <w:sz w:val="26"/>
          <w:szCs w:val="26"/>
        </w:rPr>
        <w:t xml:space="preserve"> </w:t>
      </w:r>
      <w:r w:rsidR="008123A9">
        <w:rPr>
          <w:sz w:val="26"/>
          <w:szCs w:val="26"/>
        </w:rPr>
        <w:t>19.06</w:t>
      </w:r>
      <w:r w:rsidR="002908F9">
        <w:rPr>
          <w:sz w:val="26"/>
          <w:szCs w:val="26"/>
        </w:rPr>
        <w:t>.2024</w:t>
      </w:r>
      <w:r w:rsidRPr="00A21691" w:rsidR="00CB79FD">
        <w:rPr>
          <w:sz w:val="26"/>
          <w:szCs w:val="26"/>
        </w:rPr>
        <w:t xml:space="preserve"> серии 86 ПК № </w:t>
      </w:r>
      <w:r w:rsidR="008123A9">
        <w:rPr>
          <w:sz w:val="26"/>
          <w:szCs w:val="26"/>
        </w:rPr>
        <w:t>084700</w:t>
      </w:r>
      <w:r w:rsidRPr="00A21691" w:rsidR="00595C02">
        <w:rPr>
          <w:sz w:val="26"/>
          <w:szCs w:val="26"/>
        </w:rPr>
        <w:t>, протоколом о задержании транспортного средства от</w:t>
      </w:r>
      <w:r w:rsidRPr="00A21691" w:rsidR="00C30499">
        <w:rPr>
          <w:sz w:val="26"/>
          <w:szCs w:val="26"/>
        </w:rPr>
        <w:t xml:space="preserve"> </w:t>
      </w:r>
      <w:r w:rsidR="008123A9">
        <w:rPr>
          <w:sz w:val="26"/>
          <w:szCs w:val="26"/>
        </w:rPr>
        <w:t>19.06</w:t>
      </w:r>
      <w:r w:rsidR="002908F9">
        <w:rPr>
          <w:sz w:val="26"/>
          <w:szCs w:val="26"/>
        </w:rPr>
        <w:t>.2024</w:t>
      </w:r>
      <w:r w:rsidRPr="00A21691" w:rsidR="00C30499">
        <w:rPr>
          <w:sz w:val="26"/>
          <w:szCs w:val="26"/>
        </w:rPr>
        <w:t xml:space="preserve"> № 86 СП </w:t>
      </w:r>
      <w:r w:rsidRPr="00A21691" w:rsidR="000E169E">
        <w:rPr>
          <w:sz w:val="26"/>
          <w:szCs w:val="26"/>
        </w:rPr>
        <w:t xml:space="preserve">№ </w:t>
      </w:r>
      <w:r w:rsidR="008123A9">
        <w:rPr>
          <w:sz w:val="26"/>
          <w:szCs w:val="26"/>
        </w:rPr>
        <w:t>048277</w:t>
      </w:r>
      <w:r w:rsidR="004D64B2">
        <w:rPr>
          <w:sz w:val="26"/>
          <w:szCs w:val="26"/>
        </w:rPr>
        <w:t>,</w:t>
      </w:r>
      <w:r w:rsidRPr="00A21691" w:rsidR="005A32A3">
        <w:rPr>
          <w:sz w:val="26"/>
          <w:szCs w:val="26"/>
        </w:rPr>
        <w:t xml:space="preserve"> </w:t>
      </w:r>
      <w:r w:rsidRPr="00A21691" w:rsidR="006A4FA8">
        <w:rPr>
          <w:sz w:val="26"/>
          <w:szCs w:val="26"/>
        </w:rPr>
        <w:t>видеозаписью</w:t>
      </w:r>
      <w:r w:rsidRPr="00A21691" w:rsidR="001253FA">
        <w:rPr>
          <w:sz w:val="26"/>
          <w:szCs w:val="26"/>
        </w:rPr>
        <w:t>.</w:t>
      </w:r>
    </w:p>
    <w:p w:rsidR="008173DE" w:rsidRPr="00A21691" w:rsidP="00CF699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21691">
        <w:rPr>
          <w:sz w:val="26"/>
          <w:szCs w:val="26"/>
        </w:rPr>
        <w:t xml:space="preserve">Согласно сведениям </w:t>
      </w:r>
      <w:r w:rsidR="00AF7BDA">
        <w:rPr>
          <w:sz w:val="26"/>
          <w:szCs w:val="26"/>
        </w:rPr>
        <w:t xml:space="preserve">МОМВД России «Ханты-Мансийский» </w:t>
      </w:r>
      <w:r w:rsidR="008123A9">
        <w:rPr>
          <w:sz w:val="26"/>
          <w:szCs w:val="26"/>
        </w:rPr>
        <w:t>у Удовика М.В</w:t>
      </w:r>
      <w:r w:rsidRPr="00A21691" w:rsidR="00CB79FD">
        <w:rPr>
          <w:sz w:val="26"/>
          <w:szCs w:val="26"/>
        </w:rPr>
        <w:t>.</w:t>
      </w:r>
      <w:r w:rsidRPr="00A21691">
        <w:rPr>
          <w:sz w:val="26"/>
          <w:szCs w:val="26"/>
        </w:rPr>
        <w:t xml:space="preserve"> специального права управления транспортными средствами не име</w:t>
      </w:r>
      <w:r w:rsidRPr="00A21691" w:rsidR="004D7D0D">
        <w:rPr>
          <w:sz w:val="26"/>
          <w:szCs w:val="26"/>
        </w:rPr>
        <w:t>ет</w:t>
      </w:r>
      <w:r w:rsidR="008E6040">
        <w:rPr>
          <w:sz w:val="26"/>
          <w:szCs w:val="26"/>
        </w:rPr>
        <w:t xml:space="preserve">. </w:t>
      </w:r>
      <w:r w:rsidR="00AF7BDA">
        <w:rPr>
          <w:sz w:val="26"/>
          <w:szCs w:val="26"/>
        </w:rPr>
        <w:t>Сведений о привлечении к уголовной ответственности</w:t>
      </w:r>
      <w:r w:rsidRPr="008E6040" w:rsidR="008E6040">
        <w:rPr>
          <w:sz w:val="26"/>
          <w:szCs w:val="26"/>
        </w:rPr>
        <w:t xml:space="preserve"> </w:t>
      </w:r>
      <w:r w:rsidR="00AF7BDA">
        <w:rPr>
          <w:sz w:val="26"/>
          <w:szCs w:val="26"/>
        </w:rPr>
        <w:t xml:space="preserve">за </w:t>
      </w:r>
      <w:r w:rsidRPr="008E6040" w:rsidR="008E6040">
        <w:rPr>
          <w:sz w:val="26"/>
          <w:szCs w:val="26"/>
        </w:rPr>
        <w:t>совершени</w:t>
      </w:r>
      <w:r w:rsidR="00AF7BDA">
        <w:rPr>
          <w:sz w:val="26"/>
          <w:szCs w:val="26"/>
        </w:rPr>
        <w:t>е</w:t>
      </w:r>
      <w:r w:rsidRPr="008E6040" w:rsidR="008E6040">
        <w:rPr>
          <w:sz w:val="26"/>
          <w:szCs w:val="26"/>
        </w:rPr>
        <w:t xml:space="preserve"> </w:t>
      </w:r>
      <w:r w:rsidRPr="008E6040" w:rsidR="00E643A6">
        <w:rPr>
          <w:sz w:val="26"/>
          <w:szCs w:val="26"/>
        </w:rPr>
        <w:t>пр</w:t>
      </w:r>
      <w:r w:rsidRPr="008E6040" w:rsidR="00066DAB">
        <w:rPr>
          <w:sz w:val="26"/>
          <w:szCs w:val="26"/>
        </w:rPr>
        <w:t>еступлени</w:t>
      </w:r>
      <w:r w:rsidRPr="008E6040" w:rsidR="00C74B88">
        <w:rPr>
          <w:sz w:val="26"/>
          <w:szCs w:val="26"/>
        </w:rPr>
        <w:t>я</w:t>
      </w:r>
      <w:r w:rsidRPr="008E6040" w:rsidR="00066DAB">
        <w:rPr>
          <w:sz w:val="26"/>
          <w:szCs w:val="26"/>
        </w:rPr>
        <w:t>, предусмотренн</w:t>
      </w:r>
      <w:r w:rsidRPr="008E6040" w:rsidR="00C74B88">
        <w:rPr>
          <w:sz w:val="26"/>
          <w:szCs w:val="26"/>
        </w:rPr>
        <w:t>ого</w:t>
      </w:r>
      <w:r w:rsidRPr="008E6040" w:rsidR="00066DAB">
        <w:rPr>
          <w:sz w:val="26"/>
          <w:szCs w:val="26"/>
        </w:rPr>
        <w:t xml:space="preserve"> ст.</w:t>
      </w:r>
      <w:r w:rsidRPr="008E6040" w:rsidR="00C74B88">
        <w:rPr>
          <w:sz w:val="26"/>
          <w:szCs w:val="26"/>
        </w:rPr>
        <w:t>264.1</w:t>
      </w:r>
      <w:r w:rsidRPr="008E6040" w:rsidR="005A17EC">
        <w:rPr>
          <w:sz w:val="26"/>
          <w:szCs w:val="26"/>
        </w:rPr>
        <w:t xml:space="preserve"> Уголовного кодекса Российской Федерации</w:t>
      </w:r>
      <w:r w:rsidRPr="008E6040" w:rsidR="008E6040">
        <w:rPr>
          <w:sz w:val="26"/>
          <w:szCs w:val="26"/>
        </w:rPr>
        <w:t xml:space="preserve"> </w:t>
      </w:r>
      <w:r w:rsidR="00AF7BDA">
        <w:rPr>
          <w:sz w:val="26"/>
          <w:szCs w:val="26"/>
        </w:rPr>
        <w:t>отсутствуют.</w:t>
      </w:r>
    </w:p>
    <w:p w:rsidR="000544B8" w:rsidRPr="00A21691" w:rsidP="00CF6990">
      <w:pPr>
        <w:ind w:firstLine="709"/>
        <w:contextualSpacing/>
        <w:jc w:val="both"/>
        <w:rPr>
          <w:sz w:val="26"/>
          <w:szCs w:val="26"/>
        </w:rPr>
      </w:pPr>
      <w:r w:rsidRPr="00A21691">
        <w:rPr>
          <w:sz w:val="26"/>
          <w:szCs w:val="26"/>
        </w:rPr>
        <w:t xml:space="preserve">Имеющиеся в деле письменные доказательства отвечают требованиям ст.26.2 КоАП РФ, их объём достаточен для квалификации деяния </w:t>
      </w:r>
      <w:r w:rsidR="008123A9">
        <w:rPr>
          <w:sz w:val="26"/>
          <w:szCs w:val="26"/>
        </w:rPr>
        <w:t>Удовика М.В</w:t>
      </w:r>
      <w:r w:rsidRPr="00A21691" w:rsidR="00CB79FD">
        <w:rPr>
          <w:sz w:val="26"/>
          <w:szCs w:val="26"/>
        </w:rPr>
        <w:t>.</w:t>
      </w:r>
      <w:r w:rsidRPr="00A21691">
        <w:rPr>
          <w:sz w:val="26"/>
          <w:szCs w:val="26"/>
        </w:rPr>
        <w:t xml:space="preserve"> в совершении прав</w:t>
      </w:r>
      <w:r w:rsidR="00066DAB">
        <w:rPr>
          <w:sz w:val="26"/>
          <w:szCs w:val="26"/>
        </w:rPr>
        <w:t>онарушения, предусмотренного ч.3 ст.</w:t>
      </w:r>
      <w:r w:rsidRPr="00A21691">
        <w:rPr>
          <w:sz w:val="26"/>
          <w:szCs w:val="26"/>
        </w:rPr>
        <w:t>12.8 КоАП РФ, основания для признания их недопустим</w:t>
      </w:r>
      <w:r w:rsidRPr="00A21691">
        <w:rPr>
          <w:sz w:val="26"/>
          <w:szCs w:val="26"/>
        </w:rPr>
        <w:t>ыми доказательствами не установлены.</w:t>
      </w:r>
    </w:p>
    <w:p w:rsidR="000544B8" w:rsidRPr="00A21691" w:rsidP="00CF699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A21691">
        <w:rPr>
          <w:rFonts w:eastAsia="Calibri"/>
          <w:sz w:val="26"/>
          <w:szCs w:val="26"/>
          <w:lang w:eastAsia="en-US"/>
        </w:rPr>
        <w:t>Представленная в дело видеозапись соответствует требованиям ст.26.2 КоАП РФ, и принимается мировым судьей в качестве допустимого доказательства по делу, поскольку она фиксирует обстоятельства, имеющие значение для доказ</w:t>
      </w:r>
      <w:r w:rsidRPr="00A21691">
        <w:rPr>
          <w:rFonts w:eastAsia="Calibri"/>
          <w:sz w:val="26"/>
          <w:szCs w:val="26"/>
          <w:lang w:eastAsia="en-US"/>
        </w:rPr>
        <w:t xml:space="preserve">ывания наличия события административного правонарушения. </w:t>
      </w:r>
    </w:p>
    <w:p w:rsidR="008123A9" w:rsidRPr="00A21691" w:rsidP="00CF69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691">
        <w:rPr>
          <w:rFonts w:ascii="Times New Roman" w:hAnsi="Times New Roman" w:cs="Times New Roman"/>
          <w:sz w:val="26"/>
          <w:szCs w:val="26"/>
        </w:rPr>
        <w:t xml:space="preserve">На видеозаписи зафиксировано совершение всех процессуальных действий, в том числе разъяснение </w:t>
      </w:r>
      <w:r w:rsidRPr="00A21691" w:rsidR="00CB79FD">
        <w:rPr>
          <w:rFonts w:ascii="Times New Roman" w:hAnsi="Times New Roman" w:cs="Times New Roman"/>
          <w:sz w:val="26"/>
          <w:szCs w:val="26"/>
        </w:rPr>
        <w:t>привлекаемому лицу</w:t>
      </w:r>
      <w:r w:rsidR="006C06A3">
        <w:rPr>
          <w:rFonts w:ascii="Times New Roman" w:hAnsi="Times New Roman" w:cs="Times New Roman"/>
          <w:sz w:val="26"/>
          <w:szCs w:val="26"/>
        </w:rPr>
        <w:t xml:space="preserve"> его прав, предусмотренных ст.</w:t>
      </w:r>
      <w:r w:rsidRPr="00A21691">
        <w:rPr>
          <w:rFonts w:ascii="Times New Roman" w:hAnsi="Times New Roman" w:cs="Times New Roman"/>
          <w:sz w:val="26"/>
          <w:szCs w:val="26"/>
        </w:rPr>
        <w:t>25.1 КоАП Российской Ф</w:t>
      </w:r>
      <w:r w:rsidR="00066DAB">
        <w:rPr>
          <w:rFonts w:ascii="Times New Roman" w:hAnsi="Times New Roman" w:cs="Times New Roman"/>
          <w:sz w:val="26"/>
          <w:szCs w:val="26"/>
        </w:rPr>
        <w:t>едерации, а также положение ст.</w:t>
      </w:r>
      <w:r w:rsidRPr="00A21691">
        <w:rPr>
          <w:rFonts w:ascii="Times New Roman" w:hAnsi="Times New Roman" w:cs="Times New Roman"/>
          <w:sz w:val="26"/>
          <w:szCs w:val="26"/>
        </w:rPr>
        <w:t xml:space="preserve">51 Конституции Российской Федерации, процедура отстранения от управления транспортным средством, прохождение освидетельствования на месте </w:t>
      </w:r>
      <w:r w:rsidRPr="00A21691" w:rsidR="00F3693D">
        <w:rPr>
          <w:rFonts w:ascii="Times New Roman" w:hAnsi="Times New Roman" w:cs="Times New Roman"/>
          <w:sz w:val="26"/>
          <w:szCs w:val="26"/>
        </w:rPr>
        <w:t>и</w:t>
      </w:r>
      <w:r w:rsidRPr="00A21691">
        <w:rPr>
          <w:rFonts w:ascii="Times New Roman" w:hAnsi="Times New Roman" w:cs="Times New Roman"/>
          <w:sz w:val="26"/>
          <w:szCs w:val="26"/>
        </w:rPr>
        <w:t xml:space="preserve"> составление протокола об административном правонарушении. Нарушений, влекущих признание данных материалов недопустим</w:t>
      </w:r>
      <w:r w:rsidRPr="00A21691">
        <w:rPr>
          <w:rFonts w:ascii="Times New Roman" w:hAnsi="Times New Roman" w:cs="Times New Roman"/>
          <w:sz w:val="26"/>
          <w:szCs w:val="26"/>
        </w:rPr>
        <w:t>ыми доказательствами, при их оформлении допущено не было.</w:t>
      </w:r>
    </w:p>
    <w:p w:rsidR="005E6D17" w:rsidP="00CF69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1691">
        <w:rPr>
          <w:rFonts w:ascii="Times New Roman" w:hAnsi="Times New Roman" w:cs="Times New Roman"/>
          <w:color w:val="000000"/>
          <w:sz w:val="26"/>
          <w:szCs w:val="26"/>
        </w:rPr>
        <w:t>Представленные доказательства получены с соблюдением требований закона, последовательны, согласованны, относятся к обстоятельствам, подлежащим установлению при рассмотрении дела. Их объем достаточен</w:t>
      </w:r>
      <w:r w:rsidRPr="00A21691">
        <w:rPr>
          <w:rFonts w:ascii="Times New Roman" w:hAnsi="Times New Roman" w:cs="Times New Roman"/>
          <w:color w:val="000000"/>
          <w:sz w:val="26"/>
          <w:szCs w:val="26"/>
        </w:rPr>
        <w:t xml:space="preserve"> для разрешения дела. В совокупности они позволяют прийти к выводу об управлении </w:t>
      </w:r>
      <w:r w:rsidRPr="00A21691" w:rsidR="00CB79FD">
        <w:rPr>
          <w:rFonts w:ascii="Times New Roman" w:hAnsi="Times New Roman" w:cs="Times New Roman"/>
          <w:color w:val="000000"/>
          <w:sz w:val="26"/>
          <w:szCs w:val="26"/>
        </w:rPr>
        <w:t>привлекаемым лицом</w:t>
      </w:r>
      <w:r w:rsidRPr="00A21691">
        <w:rPr>
          <w:rFonts w:ascii="Times New Roman" w:hAnsi="Times New Roman" w:cs="Times New Roman"/>
          <w:color w:val="000000"/>
          <w:sz w:val="26"/>
          <w:szCs w:val="26"/>
        </w:rPr>
        <w:t xml:space="preserve"> транспортным средством, находясь в состоянии опьянения и не имея права управления транспортными средствами. При этом действия </w:t>
      </w:r>
      <w:r w:rsidR="008123A9">
        <w:rPr>
          <w:rFonts w:ascii="Times New Roman" w:hAnsi="Times New Roman" w:cs="Times New Roman"/>
          <w:color w:val="000000"/>
          <w:sz w:val="26"/>
          <w:szCs w:val="26"/>
        </w:rPr>
        <w:t>Удовика М.В</w:t>
      </w:r>
      <w:r w:rsidRPr="00A21691" w:rsidR="00CB79F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21691">
        <w:rPr>
          <w:rFonts w:ascii="Times New Roman" w:hAnsi="Times New Roman" w:cs="Times New Roman"/>
          <w:color w:val="000000"/>
          <w:sz w:val="26"/>
          <w:szCs w:val="26"/>
        </w:rPr>
        <w:t xml:space="preserve"> не содержат уголо</w:t>
      </w:r>
      <w:r w:rsidRPr="00A21691">
        <w:rPr>
          <w:rFonts w:ascii="Times New Roman" w:hAnsi="Times New Roman" w:cs="Times New Roman"/>
          <w:color w:val="000000"/>
          <w:sz w:val="26"/>
          <w:szCs w:val="26"/>
        </w:rPr>
        <w:t>вно наказуемого деяния.</w:t>
      </w:r>
    </w:p>
    <w:p w:rsidR="008123A9" w:rsidRPr="008123A9" w:rsidP="00CF69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23A9">
        <w:rPr>
          <w:rFonts w:ascii="Times New Roman" w:hAnsi="Times New Roman" w:cs="Times New Roman"/>
          <w:color w:val="000000"/>
          <w:sz w:val="26"/>
          <w:szCs w:val="26"/>
        </w:rPr>
        <w:t>Согласно пункту 2.1.1 Правил дорожного движения Российской Федерации, утверждённых Постановлением Совета Министров – Правительства Российской Федерации от 23 октября 1993 года № 1090, водитель механического транспортного средства об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 xml:space="preserve">язан иметь при себе и по требованию сотрудников полиции передавать им, 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123A9" w:rsidRPr="008123A9" w:rsidP="00CF69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23A9">
        <w:rPr>
          <w:rFonts w:ascii="Times New Roman" w:hAnsi="Times New Roman" w:cs="Times New Roman"/>
          <w:color w:val="000000"/>
          <w:sz w:val="26"/>
          <w:szCs w:val="26"/>
        </w:rPr>
        <w:t>Мопед (или согласно толкованию да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 xml:space="preserve">нного вида транспортного средства также скутер) - это двух или трёхколёсное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объёмом, не превышающим 50 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см3, или электродвигатель номинальной максимальной мощностью в режиме длительной нагрузки более 0, 25 кВт и менее 4 кВт. К мопедам приравниваются квадроциклы, имеющие аналогичные технические характеристики (пункт 1.2 Правил дорожного движения).</w:t>
      </w:r>
    </w:p>
    <w:p w:rsidR="008123A9" w:rsidRPr="008123A9" w:rsidP="00CF69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23A9">
        <w:rPr>
          <w:rFonts w:ascii="Times New Roman" w:hAnsi="Times New Roman" w:cs="Times New Roman"/>
          <w:color w:val="000000"/>
          <w:sz w:val="26"/>
          <w:szCs w:val="26"/>
        </w:rPr>
        <w:t>Установленн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года № 196-ФЗ «О безопасности дорожног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о движения» (далее - Федеральный закон № 196-ФЗ).</w:t>
      </w:r>
    </w:p>
    <w:p w:rsidR="008123A9" w:rsidRPr="008123A9" w:rsidP="00CF69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23A9">
        <w:rPr>
          <w:rFonts w:ascii="Times New Roman" w:hAnsi="Times New Roman" w:cs="Times New Roman"/>
          <w:color w:val="000000"/>
          <w:sz w:val="26"/>
          <w:szCs w:val="26"/>
        </w:rPr>
        <w:t>В соответствии с данной нормой мопеды относятся к категории «М», на управление такими транспортными средствами предоставляется специальное право.</w:t>
      </w:r>
    </w:p>
    <w:p w:rsidR="008123A9" w:rsidRPr="008123A9" w:rsidP="00CF69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23A9">
        <w:rPr>
          <w:rFonts w:ascii="Times New Roman" w:hAnsi="Times New Roman" w:cs="Times New Roman"/>
          <w:color w:val="000000"/>
          <w:sz w:val="26"/>
          <w:szCs w:val="26"/>
        </w:rPr>
        <w:t xml:space="preserve">Право на управление транспортными средствами подтверждается 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водительским удостоверением (пункт 4 статьи 25 Федерального закона № 196-ФЗ).</w:t>
      </w:r>
    </w:p>
    <w:p w:rsidR="008123A9" w:rsidRPr="008123A9" w:rsidP="00CF69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23A9">
        <w:rPr>
          <w:rFonts w:ascii="Times New Roman" w:hAnsi="Times New Roman" w:cs="Times New Roman"/>
          <w:color w:val="000000"/>
          <w:sz w:val="26"/>
          <w:szCs w:val="26"/>
        </w:rPr>
        <w:t>Исходя из положений приведённых норм, и в соответствии с примечанием к статье 12.1 Кодекса Российской Федерации об административных правонарушениях мопед (скутер) относится к тра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8123A9" w:rsidRPr="008123A9" w:rsidP="00CF69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23A9">
        <w:rPr>
          <w:rFonts w:ascii="Times New Roman" w:hAnsi="Times New Roman" w:cs="Times New Roman"/>
          <w:color w:val="000000"/>
          <w:sz w:val="26"/>
          <w:szCs w:val="26"/>
        </w:rPr>
        <w:t>К категории «М» относятся и другие транспортные средства с аналогичными характеристиками, для управления которы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ми необходима проверка знаний Правил дорожного движения, подтверждённая водительским удостоверением категории «М».</w:t>
      </w:r>
    </w:p>
    <w:p w:rsidR="008123A9" w:rsidP="00CF69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23A9">
        <w:rPr>
          <w:rFonts w:ascii="Times New Roman" w:hAnsi="Times New Roman" w:cs="Times New Roman"/>
          <w:color w:val="000000"/>
          <w:sz w:val="26"/>
          <w:szCs w:val="26"/>
        </w:rPr>
        <w:t>Таким образом, мопед (скутер), является транспортным средством, управлять которым вправе лица, достигшие 16-летнего возраста и имеющие при эт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ом водительское удостоверение категории «М».</w:t>
      </w:r>
    </w:p>
    <w:p w:rsidR="008123A9" w:rsidRPr="008123A9" w:rsidP="00CF69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23A9">
        <w:rPr>
          <w:rFonts w:ascii="Times New Roman" w:hAnsi="Times New Roman" w:cs="Times New Roman"/>
          <w:color w:val="000000"/>
          <w:sz w:val="26"/>
          <w:szCs w:val="26"/>
        </w:rPr>
        <w:t>Исходя из положений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ст.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 xml:space="preserve">25 Федерального Закона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О безопасности дорожного движения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 xml:space="preserve"> от 10.12.1995 года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 xml:space="preserve">196-ФЗ, для управления мопедом необходимо наличие водительского удостоверения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 xml:space="preserve">, либо любой из категорий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A, B, C, D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123A9" w:rsidRPr="008123A9" w:rsidP="00CF69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23A9">
        <w:rPr>
          <w:rFonts w:ascii="Times New Roman" w:hAnsi="Times New Roman" w:cs="Times New Roman"/>
          <w:color w:val="000000"/>
          <w:sz w:val="26"/>
          <w:szCs w:val="26"/>
        </w:rPr>
        <w:t xml:space="preserve">К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 xml:space="preserve">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 xml:space="preserve">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 xml:space="preserve"> или любой иной категории либо подкатегории из числа указанных в Законе, в том числе и скутеры класса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 xml:space="preserve"> (мотороллеры).</w:t>
      </w:r>
    </w:p>
    <w:p w:rsidR="008123A9" w:rsidRPr="00A21691" w:rsidP="00CF69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23A9">
        <w:rPr>
          <w:rFonts w:ascii="Times New Roman" w:hAnsi="Times New Roman" w:cs="Times New Roman"/>
          <w:color w:val="000000"/>
          <w:sz w:val="26"/>
          <w:szCs w:val="26"/>
        </w:rPr>
        <w:t>На основании вышеизложенного, исследовав и оценив в совокупности все доказательства, учитывая, что скутер является двухколесным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 xml:space="preserve"> механическим транспортным средством, приводимым в движение двигателем, для управления им необходимо получить специальное право категории </w:t>
      </w:r>
      <w:r w:rsidR="004D64B2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M</w:t>
      </w:r>
      <w:r w:rsidR="004D64B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, либо иметь водительское удостоверение с любой другой открытой категорией, то есть относится к транспортным средст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 xml:space="preserve">вам, на которые распространяется действие </w:t>
      </w: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 xml:space="preserve">лавы 12 КоАП РФ, суд пришел к выводу, что в действиях </w:t>
      </w:r>
      <w:r>
        <w:rPr>
          <w:rFonts w:ascii="Times New Roman" w:hAnsi="Times New Roman" w:cs="Times New Roman"/>
          <w:color w:val="000000"/>
          <w:sz w:val="26"/>
          <w:szCs w:val="26"/>
        </w:rPr>
        <w:t>Удовика М.В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. содержится состав административного право</w:t>
      </w:r>
      <w:r>
        <w:rPr>
          <w:rFonts w:ascii="Times New Roman" w:hAnsi="Times New Roman" w:cs="Times New Roman"/>
          <w:color w:val="000000"/>
          <w:sz w:val="26"/>
          <w:szCs w:val="26"/>
        </w:rPr>
        <w:t>нарушения, предусмотренного ст.12.8 ч.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3 КоАП РФ, и он подлежит ответственности за управление транспортным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 xml:space="preserve"> средством в состоянии опьянения, не имея права управления транспортными средствами, если такие </w:t>
      </w:r>
      <w:r w:rsidRPr="008123A9">
        <w:rPr>
          <w:rFonts w:ascii="Times New Roman" w:hAnsi="Times New Roman" w:cs="Times New Roman"/>
          <w:color w:val="000000"/>
          <w:sz w:val="26"/>
          <w:szCs w:val="26"/>
        </w:rPr>
        <w:t>действия не содержат уголовно наказуемого деяния.</w:t>
      </w:r>
    </w:p>
    <w:p w:rsidR="000544B8" w:rsidRPr="00A21691" w:rsidP="00CF699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21691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</w:t>
      </w:r>
      <w:r w:rsidRPr="00A21691">
        <w:rPr>
          <w:sz w:val="26"/>
          <w:szCs w:val="26"/>
        </w:rPr>
        <w:t xml:space="preserve">АП </w:t>
      </w:r>
      <w:r w:rsidR="00066DAB">
        <w:rPr>
          <w:sz w:val="26"/>
          <w:szCs w:val="26"/>
        </w:rPr>
        <w:t>РФ</w:t>
      </w:r>
      <w:r w:rsidRPr="00A21691">
        <w:rPr>
          <w:sz w:val="26"/>
          <w:szCs w:val="26"/>
        </w:rPr>
        <w:t>, не установлено.</w:t>
      </w:r>
    </w:p>
    <w:p w:rsidR="00324C9F" w:rsidRPr="007C1362" w:rsidP="00CF699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21691">
        <w:rPr>
          <w:sz w:val="26"/>
          <w:szCs w:val="26"/>
        </w:rPr>
        <w:t xml:space="preserve">При назначении административного наказания </w:t>
      </w:r>
      <w:r w:rsidRPr="00A21691" w:rsidR="00CB79FD">
        <w:rPr>
          <w:sz w:val="26"/>
          <w:szCs w:val="26"/>
        </w:rPr>
        <w:t>привлекаемому лицу</w:t>
      </w:r>
      <w:r w:rsidRPr="00A21691">
        <w:rPr>
          <w:sz w:val="26"/>
          <w:szCs w:val="26"/>
        </w:rPr>
        <w:t xml:space="preserve"> мировой судья учитывает характер </w:t>
      </w:r>
      <w:r w:rsidRPr="007C1362">
        <w:rPr>
          <w:sz w:val="26"/>
          <w:szCs w:val="26"/>
        </w:rPr>
        <w:t xml:space="preserve">совершенного административного правонарушения, объектом которого является безопасность дорожного движения, признание вины в совершённом </w:t>
      </w:r>
      <w:r w:rsidRPr="007C1362">
        <w:rPr>
          <w:sz w:val="26"/>
          <w:szCs w:val="26"/>
        </w:rPr>
        <w:t xml:space="preserve">правонарушении, личность виновного лица, его имущественное и семейное положение. </w:t>
      </w:r>
    </w:p>
    <w:p w:rsidR="007F1DA3" w:rsidRPr="007C1362" w:rsidP="00CF6990">
      <w:pPr>
        <w:pStyle w:val="BodyText3"/>
        <w:tabs>
          <w:tab w:val="left" w:pos="567"/>
        </w:tabs>
        <w:ind w:firstLine="709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Удовик М.В</w:t>
      </w:r>
      <w:r w:rsidRPr="007C1362" w:rsidR="00CB79FD">
        <w:rPr>
          <w:sz w:val="26"/>
          <w:szCs w:val="26"/>
          <w:lang w:val="ru-RU"/>
        </w:rPr>
        <w:t xml:space="preserve">. </w:t>
      </w:r>
      <w:r w:rsidRPr="007C1362">
        <w:rPr>
          <w:sz w:val="26"/>
          <w:szCs w:val="26"/>
          <w:lang w:val="ru-RU"/>
        </w:rPr>
        <w:t>находится в трудоспособном возрасте, не является инвалидом.</w:t>
      </w:r>
    </w:p>
    <w:p w:rsidR="005560BF" w:rsidRPr="007C1362" w:rsidP="00CF6990">
      <w:pPr>
        <w:pStyle w:val="BodyText3"/>
        <w:tabs>
          <w:tab w:val="left" w:pos="567"/>
        </w:tabs>
        <w:ind w:firstLine="709"/>
        <w:contextualSpacing/>
        <w:rPr>
          <w:sz w:val="26"/>
          <w:szCs w:val="26"/>
          <w:lang w:val="ru-RU"/>
        </w:rPr>
      </w:pPr>
      <w:r w:rsidRPr="007C1362">
        <w:rPr>
          <w:sz w:val="26"/>
          <w:szCs w:val="26"/>
          <w:lang w:val="ru-RU"/>
        </w:rPr>
        <w:t>Смягчающими ответственность обстоятельствами суд признает, в соответствии с ч.2 ст.4.2 КоАП РФ, призна</w:t>
      </w:r>
      <w:r w:rsidRPr="007C1362">
        <w:rPr>
          <w:sz w:val="26"/>
          <w:szCs w:val="26"/>
          <w:lang w:val="ru-RU"/>
        </w:rPr>
        <w:t>ние вины.</w:t>
      </w:r>
    </w:p>
    <w:p w:rsidR="00B32C97" w:rsidRPr="007C1362" w:rsidP="00CF6990">
      <w:pPr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7C1362">
        <w:rPr>
          <w:sz w:val="26"/>
          <w:szCs w:val="26"/>
        </w:rPr>
        <w:t xml:space="preserve">Обстоятельства, отягчающие административную ответственность </w:t>
      </w:r>
      <w:r w:rsidR="008123A9">
        <w:rPr>
          <w:sz w:val="26"/>
          <w:szCs w:val="26"/>
        </w:rPr>
        <w:t>Удовика М.В</w:t>
      </w:r>
      <w:r w:rsidRPr="007C1362" w:rsidR="00CB79FD">
        <w:rPr>
          <w:sz w:val="26"/>
          <w:szCs w:val="26"/>
        </w:rPr>
        <w:t>.</w:t>
      </w:r>
      <w:r w:rsidRPr="007C1362">
        <w:rPr>
          <w:sz w:val="26"/>
          <w:szCs w:val="26"/>
        </w:rPr>
        <w:t>, а также 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12025D" w:rsidRPr="00A21691" w:rsidP="00CF6990">
      <w:pPr>
        <w:pStyle w:val="BodyText3"/>
        <w:tabs>
          <w:tab w:val="left" w:pos="567"/>
        </w:tabs>
        <w:ind w:firstLine="709"/>
        <w:contextualSpacing/>
        <w:rPr>
          <w:sz w:val="26"/>
          <w:szCs w:val="26"/>
          <w:lang w:val="ru-RU"/>
        </w:rPr>
      </w:pPr>
      <w:r w:rsidRPr="007C1362">
        <w:rPr>
          <w:sz w:val="26"/>
          <w:szCs w:val="26"/>
        </w:rPr>
        <w:t>О</w:t>
      </w:r>
      <w:r w:rsidRPr="007C1362">
        <w:rPr>
          <w:sz w:val="26"/>
          <w:szCs w:val="26"/>
        </w:rPr>
        <w:t xml:space="preserve">бстоятельств, препятствующих назначению </w:t>
      </w:r>
      <w:r w:rsidRPr="007C1362" w:rsidR="00CB79FD">
        <w:rPr>
          <w:sz w:val="26"/>
          <w:szCs w:val="26"/>
          <w:lang w:val="ru-RU"/>
        </w:rPr>
        <w:t>привлекаемому</w:t>
      </w:r>
      <w:r w:rsidRPr="00A21691" w:rsidR="00CB79FD">
        <w:rPr>
          <w:sz w:val="26"/>
          <w:szCs w:val="26"/>
          <w:lang w:val="ru-RU"/>
        </w:rPr>
        <w:t xml:space="preserve"> лицу</w:t>
      </w:r>
      <w:r w:rsidRPr="00A21691">
        <w:rPr>
          <w:sz w:val="26"/>
          <w:szCs w:val="26"/>
          <w:lang w:val="ru-RU"/>
        </w:rPr>
        <w:t xml:space="preserve"> </w:t>
      </w:r>
      <w:r w:rsidRPr="00A21691">
        <w:rPr>
          <w:sz w:val="26"/>
          <w:szCs w:val="26"/>
        </w:rPr>
        <w:t>наказания в виде административ</w:t>
      </w:r>
      <w:r w:rsidR="00066DAB">
        <w:rPr>
          <w:sz w:val="26"/>
          <w:szCs w:val="26"/>
        </w:rPr>
        <w:t>ного ареста, предусмотренных ч.2 ст.</w:t>
      </w:r>
      <w:r w:rsidRPr="00A21691">
        <w:rPr>
          <w:sz w:val="26"/>
          <w:szCs w:val="26"/>
        </w:rPr>
        <w:t>3.9 КоАП РФ, не установлено.</w:t>
      </w:r>
    </w:p>
    <w:p w:rsidR="00B32C97" w:rsidRPr="00A21691" w:rsidP="00CF699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21691">
        <w:rPr>
          <w:sz w:val="26"/>
          <w:szCs w:val="26"/>
        </w:rPr>
        <w:t xml:space="preserve">При таком положении мировой судья приходит к выводу о назначении </w:t>
      </w:r>
      <w:r w:rsidR="008123A9">
        <w:rPr>
          <w:sz w:val="26"/>
          <w:szCs w:val="26"/>
        </w:rPr>
        <w:t>Удовику М.В</w:t>
      </w:r>
      <w:r w:rsidRPr="00A21691" w:rsidR="00CB79FD">
        <w:rPr>
          <w:sz w:val="26"/>
          <w:szCs w:val="26"/>
        </w:rPr>
        <w:t>.</w:t>
      </w:r>
      <w:r w:rsidRPr="00A21691">
        <w:rPr>
          <w:sz w:val="26"/>
          <w:szCs w:val="26"/>
        </w:rPr>
        <w:t xml:space="preserve"> наказания </w:t>
      </w:r>
      <w:r w:rsidR="00066DAB">
        <w:rPr>
          <w:sz w:val="26"/>
          <w:szCs w:val="26"/>
        </w:rPr>
        <w:t>в пределах санкции ч.3 ст.</w:t>
      </w:r>
      <w:r w:rsidRPr="00A21691">
        <w:rPr>
          <w:sz w:val="26"/>
          <w:szCs w:val="26"/>
        </w:rPr>
        <w:t>12.8 КоАП РФ, в соо</w:t>
      </w:r>
      <w:r w:rsidR="00066DAB">
        <w:rPr>
          <w:sz w:val="26"/>
          <w:szCs w:val="26"/>
        </w:rPr>
        <w:t>тветствии с требованиями ст.ст.</w:t>
      </w:r>
      <w:r w:rsidRPr="00A21691">
        <w:rPr>
          <w:sz w:val="26"/>
          <w:szCs w:val="26"/>
        </w:rPr>
        <w:t>3.1, 3.9 и 4.1 КоАП РФ в виде административного ареста</w:t>
      </w:r>
      <w:r w:rsidR="00C74B88">
        <w:rPr>
          <w:sz w:val="26"/>
          <w:szCs w:val="26"/>
        </w:rPr>
        <w:t>.</w:t>
      </w:r>
    </w:p>
    <w:p w:rsidR="008D3F73" w:rsidRPr="00A21691" w:rsidP="00CF6990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ч.3 ст.</w:t>
      </w:r>
      <w:r w:rsidRPr="00A21691">
        <w:rPr>
          <w:sz w:val="26"/>
          <w:szCs w:val="26"/>
        </w:rPr>
        <w:t>26.7,</w:t>
      </w:r>
      <w:r>
        <w:rPr>
          <w:sz w:val="26"/>
          <w:szCs w:val="26"/>
        </w:rPr>
        <w:t xml:space="preserve"> п.3 ч.3 ст.</w:t>
      </w:r>
      <w:r w:rsidRPr="00A21691">
        <w:rPr>
          <w:sz w:val="26"/>
          <w:szCs w:val="26"/>
        </w:rPr>
        <w:t xml:space="preserve">29.10 КоАП РФ </w:t>
      </w:r>
      <w:r w:rsidRPr="00A21691" w:rsidR="000447E1">
        <w:rPr>
          <w:sz w:val="26"/>
          <w:szCs w:val="26"/>
          <w:lang w:val="en-US"/>
        </w:rPr>
        <w:t>CD</w:t>
      </w:r>
      <w:r w:rsidRPr="00A21691" w:rsidR="000447E1">
        <w:rPr>
          <w:sz w:val="26"/>
          <w:szCs w:val="26"/>
        </w:rPr>
        <w:t>-</w:t>
      </w:r>
      <w:r w:rsidRPr="00A21691">
        <w:rPr>
          <w:sz w:val="26"/>
          <w:szCs w:val="26"/>
        </w:rPr>
        <w:t xml:space="preserve">диск </w:t>
      </w:r>
      <w:r w:rsidRPr="00A21691">
        <w:rPr>
          <w:sz w:val="26"/>
          <w:szCs w:val="26"/>
          <w:lang w:val="en-US"/>
        </w:rPr>
        <w:t>c</w:t>
      </w:r>
      <w:r w:rsidRPr="00A21691">
        <w:rPr>
          <w:sz w:val="26"/>
          <w:szCs w:val="26"/>
        </w:rPr>
        <w:t xml:space="preserve"> материалами видеозаписей подлежит оставлению в деле в течение всего срока хранения данного дела.</w:t>
      </w:r>
    </w:p>
    <w:p w:rsidR="00B32C97" w:rsidRPr="00A21691" w:rsidP="00CF6990">
      <w:pPr>
        <w:ind w:firstLine="709"/>
        <w:contextualSpacing/>
        <w:jc w:val="both"/>
        <w:rPr>
          <w:sz w:val="26"/>
          <w:szCs w:val="26"/>
        </w:rPr>
      </w:pPr>
      <w:r w:rsidRPr="00A21691">
        <w:rPr>
          <w:sz w:val="26"/>
          <w:szCs w:val="26"/>
        </w:rPr>
        <w:t>На основании изло</w:t>
      </w:r>
      <w:r w:rsidR="00066DAB">
        <w:rPr>
          <w:sz w:val="26"/>
          <w:szCs w:val="26"/>
        </w:rPr>
        <w:t>женного и руководствуясь ст.ст.</w:t>
      </w:r>
      <w:r w:rsidRPr="00A21691">
        <w:rPr>
          <w:sz w:val="26"/>
          <w:szCs w:val="26"/>
        </w:rPr>
        <w:t>23.1, 29.9 - 29.11 КоАП РФ, мировой судья</w:t>
      </w:r>
    </w:p>
    <w:p w:rsidR="00B32C97" w:rsidRPr="00A21691" w:rsidP="00CF6990">
      <w:pPr>
        <w:contextualSpacing/>
        <w:jc w:val="center"/>
        <w:rPr>
          <w:bCs/>
          <w:iCs/>
          <w:sz w:val="26"/>
          <w:szCs w:val="26"/>
        </w:rPr>
      </w:pPr>
      <w:r w:rsidRPr="00A21691">
        <w:rPr>
          <w:bCs/>
          <w:iCs/>
          <w:spacing w:val="34"/>
          <w:sz w:val="26"/>
          <w:szCs w:val="26"/>
        </w:rPr>
        <w:t>постановил</w:t>
      </w:r>
      <w:r w:rsidRPr="00A21691">
        <w:rPr>
          <w:bCs/>
          <w:iCs/>
          <w:sz w:val="26"/>
          <w:szCs w:val="26"/>
        </w:rPr>
        <w:t>:</w:t>
      </w:r>
    </w:p>
    <w:p w:rsidR="00B32C97" w:rsidRPr="00A21691" w:rsidP="00CF6990">
      <w:pPr>
        <w:ind w:firstLine="709"/>
        <w:contextualSpacing/>
        <w:jc w:val="center"/>
        <w:rPr>
          <w:bCs/>
          <w:iCs/>
          <w:sz w:val="26"/>
          <w:szCs w:val="26"/>
        </w:rPr>
      </w:pPr>
    </w:p>
    <w:p w:rsidR="00B32C97" w:rsidRPr="00A21691" w:rsidP="00CF6990">
      <w:pPr>
        <w:ind w:firstLine="709"/>
        <w:contextualSpacing/>
        <w:jc w:val="both"/>
        <w:rPr>
          <w:sz w:val="26"/>
          <w:szCs w:val="26"/>
        </w:rPr>
      </w:pPr>
      <w:r w:rsidRPr="00A21691">
        <w:rPr>
          <w:sz w:val="26"/>
          <w:szCs w:val="26"/>
        </w:rPr>
        <w:t xml:space="preserve">привлечь </w:t>
      </w:r>
      <w:r w:rsidR="008123A9">
        <w:rPr>
          <w:sz w:val="26"/>
          <w:szCs w:val="26"/>
        </w:rPr>
        <w:t>Удовика Максима Вячеславовича</w:t>
      </w:r>
      <w:r w:rsidRPr="00A21691" w:rsidR="00C30499">
        <w:rPr>
          <w:sz w:val="26"/>
          <w:szCs w:val="26"/>
        </w:rPr>
        <w:t xml:space="preserve"> </w:t>
      </w:r>
      <w:r w:rsidRPr="00A21691">
        <w:rPr>
          <w:sz w:val="26"/>
          <w:szCs w:val="26"/>
        </w:rPr>
        <w:t>к административн</w:t>
      </w:r>
      <w:r w:rsidRPr="00A21691">
        <w:rPr>
          <w:sz w:val="26"/>
          <w:szCs w:val="26"/>
        </w:rPr>
        <w:t>ой ответственности за совершение административного прав</w:t>
      </w:r>
      <w:r w:rsidR="00066DAB">
        <w:rPr>
          <w:sz w:val="26"/>
          <w:szCs w:val="26"/>
        </w:rPr>
        <w:t>онарушения, предусмотренного ч.3 ст.</w:t>
      </w:r>
      <w:r w:rsidRPr="00A21691">
        <w:rPr>
          <w:sz w:val="26"/>
          <w:szCs w:val="26"/>
        </w:rPr>
        <w:t>12.8 Кодекса Российской Федерации об административных правонарушениях, и назначить е</w:t>
      </w:r>
      <w:r w:rsidR="008123A9">
        <w:rPr>
          <w:sz w:val="26"/>
          <w:szCs w:val="26"/>
        </w:rPr>
        <w:t>му</w:t>
      </w:r>
      <w:r w:rsidRPr="00A21691">
        <w:rPr>
          <w:sz w:val="26"/>
          <w:szCs w:val="26"/>
        </w:rPr>
        <w:t xml:space="preserve"> наказание в виде административного ареста на срок 1</w:t>
      </w:r>
      <w:r w:rsidR="006C06A3">
        <w:rPr>
          <w:sz w:val="26"/>
          <w:szCs w:val="26"/>
        </w:rPr>
        <w:t>0</w:t>
      </w:r>
      <w:r w:rsidRPr="00A21691">
        <w:rPr>
          <w:sz w:val="26"/>
          <w:szCs w:val="26"/>
        </w:rPr>
        <w:t xml:space="preserve"> (</w:t>
      </w:r>
      <w:r w:rsidR="006C06A3">
        <w:rPr>
          <w:sz w:val="26"/>
          <w:szCs w:val="26"/>
        </w:rPr>
        <w:t>десять</w:t>
      </w:r>
      <w:r w:rsidRPr="00A21691">
        <w:rPr>
          <w:sz w:val="26"/>
          <w:szCs w:val="26"/>
        </w:rPr>
        <w:t>) суток.</w:t>
      </w:r>
    </w:p>
    <w:p w:rsidR="00B32C97" w:rsidRPr="00A21691" w:rsidP="00CF6990">
      <w:pPr>
        <w:tabs>
          <w:tab w:val="left" w:pos="1080"/>
        </w:tabs>
        <w:ind w:firstLine="709"/>
        <w:contextualSpacing/>
        <w:jc w:val="both"/>
        <w:rPr>
          <w:sz w:val="26"/>
          <w:szCs w:val="26"/>
        </w:rPr>
      </w:pPr>
      <w:r w:rsidRPr="00A21691">
        <w:rPr>
          <w:sz w:val="26"/>
          <w:szCs w:val="26"/>
        </w:rPr>
        <w:t>Постановл</w:t>
      </w:r>
      <w:r w:rsidRPr="00A21691">
        <w:rPr>
          <w:sz w:val="26"/>
          <w:szCs w:val="26"/>
        </w:rPr>
        <w:t>ение об административном аресте исполняется органами внутренних дел немедленно после вынесения такого постановления.</w:t>
      </w:r>
    </w:p>
    <w:p w:rsidR="00B32C97" w:rsidP="00CF6990">
      <w:pPr>
        <w:ind w:firstLine="709"/>
        <w:contextualSpacing/>
        <w:jc w:val="both"/>
        <w:rPr>
          <w:sz w:val="26"/>
          <w:szCs w:val="26"/>
        </w:rPr>
      </w:pPr>
      <w:r w:rsidRPr="00A21691">
        <w:rPr>
          <w:sz w:val="26"/>
          <w:szCs w:val="26"/>
        </w:rPr>
        <w:t>Срок административного ареста исчислять с</w:t>
      </w:r>
      <w:r w:rsidRPr="00A21691" w:rsidR="0012025D">
        <w:rPr>
          <w:sz w:val="26"/>
          <w:szCs w:val="26"/>
        </w:rPr>
        <w:t xml:space="preserve"> </w:t>
      </w:r>
      <w:r w:rsidR="002908F9">
        <w:rPr>
          <w:sz w:val="26"/>
          <w:szCs w:val="26"/>
        </w:rPr>
        <w:t>12</w:t>
      </w:r>
      <w:r w:rsidRPr="00A21691" w:rsidR="000447E1">
        <w:rPr>
          <w:sz w:val="26"/>
          <w:szCs w:val="26"/>
        </w:rPr>
        <w:t>:</w:t>
      </w:r>
      <w:r w:rsidR="008123A9">
        <w:rPr>
          <w:sz w:val="26"/>
          <w:szCs w:val="26"/>
        </w:rPr>
        <w:t>15</w:t>
      </w:r>
      <w:r w:rsidRPr="00A21691" w:rsidR="002B1CC3">
        <w:rPr>
          <w:sz w:val="26"/>
          <w:szCs w:val="26"/>
        </w:rPr>
        <w:t xml:space="preserve"> </w:t>
      </w:r>
      <w:r w:rsidR="008123A9">
        <w:rPr>
          <w:sz w:val="26"/>
          <w:szCs w:val="26"/>
        </w:rPr>
        <w:t>19.06</w:t>
      </w:r>
      <w:r w:rsidR="002908F9">
        <w:rPr>
          <w:sz w:val="26"/>
          <w:szCs w:val="26"/>
        </w:rPr>
        <w:t>.2024</w:t>
      </w:r>
      <w:r w:rsidRPr="00A21691">
        <w:rPr>
          <w:sz w:val="26"/>
          <w:szCs w:val="26"/>
        </w:rPr>
        <w:t>.</w:t>
      </w:r>
    </w:p>
    <w:p w:rsidR="000447E1" w:rsidRPr="00A21691" w:rsidP="00CF6990">
      <w:pPr>
        <w:ind w:firstLine="709"/>
        <w:contextualSpacing/>
        <w:jc w:val="both"/>
        <w:rPr>
          <w:sz w:val="26"/>
          <w:szCs w:val="26"/>
        </w:rPr>
      </w:pPr>
      <w:r w:rsidRPr="00A21691">
        <w:rPr>
          <w:sz w:val="26"/>
          <w:szCs w:val="26"/>
          <w:lang w:val="en-US"/>
        </w:rPr>
        <w:t>CD</w:t>
      </w:r>
      <w:r w:rsidRPr="00A21691">
        <w:rPr>
          <w:sz w:val="26"/>
          <w:szCs w:val="26"/>
        </w:rPr>
        <w:t xml:space="preserve">-диск </w:t>
      </w:r>
      <w:r w:rsidRPr="00A21691">
        <w:rPr>
          <w:color w:val="000000"/>
          <w:sz w:val="26"/>
          <w:szCs w:val="26"/>
        </w:rPr>
        <w:t>с видеофиксацией</w:t>
      </w:r>
      <w:r w:rsidRPr="00A21691">
        <w:rPr>
          <w:color w:val="000000"/>
          <w:sz w:val="26"/>
          <w:szCs w:val="26"/>
        </w:rPr>
        <w:t xml:space="preserve"> совершения процессуальных действий хранить при деле в течение всего срока его хранения.</w:t>
      </w:r>
    </w:p>
    <w:p w:rsidR="00B32C97" w:rsidRPr="00A21691" w:rsidP="00CF6990">
      <w:pPr>
        <w:ind w:firstLine="709"/>
        <w:contextualSpacing/>
        <w:jc w:val="both"/>
        <w:rPr>
          <w:sz w:val="26"/>
          <w:szCs w:val="26"/>
        </w:rPr>
      </w:pPr>
      <w:r w:rsidRPr="00A21691">
        <w:rPr>
          <w:sz w:val="26"/>
          <w:szCs w:val="26"/>
        </w:rPr>
        <w:t xml:space="preserve">Разъяснить </w:t>
      </w:r>
      <w:r w:rsidR="008123A9">
        <w:rPr>
          <w:rFonts w:eastAsia="Calibri"/>
          <w:sz w:val="26"/>
          <w:szCs w:val="26"/>
          <w:lang w:eastAsia="en-US"/>
        </w:rPr>
        <w:t>Удовику М.В</w:t>
      </w:r>
      <w:r w:rsidRPr="00A21691" w:rsidR="00C66DB9">
        <w:rPr>
          <w:rFonts w:eastAsia="Calibri"/>
          <w:sz w:val="26"/>
          <w:szCs w:val="26"/>
          <w:lang w:eastAsia="en-US"/>
        </w:rPr>
        <w:t>.</w:t>
      </w:r>
      <w:r w:rsidRPr="00A21691">
        <w:rPr>
          <w:sz w:val="26"/>
          <w:szCs w:val="26"/>
        </w:rPr>
        <w:t>, что в соответствии с ч</w:t>
      </w:r>
      <w:r w:rsidRPr="00A21691" w:rsidR="003D5F31">
        <w:rPr>
          <w:sz w:val="26"/>
          <w:szCs w:val="26"/>
        </w:rPr>
        <w:t>.</w:t>
      </w:r>
      <w:r w:rsidRPr="00A21691">
        <w:rPr>
          <w:sz w:val="26"/>
          <w:szCs w:val="26"/>
        </w:rPr>
        <w:t>1 ст</w:t>
      </w:r>
      <w:r w:rsidRPr="00A21691" w:rsidR="003D5F31">
        <w:rPr>
          <w:sz w:val="26"/>
          <w:szCs w:val="26"/>
        </w:rPr>
        <w:t>.</w:t>
      </w:r>
      <w:r w:rsidRPr="00A21691">
        <w:rPr>
          <w:sz w:val="26"/>
          <w:szCs w:val="26"/>
        </w:rPr>
        <w:t>31.5 и ч</w:t>
      </w:r>
      <w:r w:rsidRPr="00A21691" w:rsidR="003D5F31">
        <w:rPr>
          <w:sz w:val="26"/>
          <w:szCs w:val="26"/>
        </w:rPr>
        <w:t>.</w:t>
      </w:r>
      <w:r w:rsidRPr="00A21691">
        <w:rPr>
          <w:sz w:val="26"/>
          <w:szCs w:val="26"/>
        </w:rPr>
        <w:t>5 ст</w:t>
      </w:r>
      <w:r w:rsidRPr="00A21691" w:rsidR="003D5F31">
        <w:rPr>
          <w:sz w:val="26"/>
          <w:szCs w:val="26"/>
        </w:rPr>
        <w:t>.</w:t>
      </w:r>
      <w:r w:rsidRPr="00A21691">
        <w:rPr>
          <w:sz w:val="26"/>
          <w:szCs w:val="26"/>
        </w:rPr>
        <w:t xml:space="preserve">32.8 </w:t>
      </w:r>
      <w:r w:rsidRPr="00A21691" w:rsidR="000447E1">
        <w:rPr>
          <w:sz w:val="26"/>
          <w:szCs w:val="26"/>
        </w:rPr>
        <w:t>КоАП</w:t>
      </w:r>
      <w:r w:rsidRPr="00A21691">
        <w:rPr>
          <w:sz w:val="26"/>
          <w:szCs w:val="26"/>
        </w:rPr>
        <w:t xml:space="preserve"> </w:t>
      </w:r>
      <w:r w:rsidR="00066DAB">
        <w:rPr>
          <w:sz w:val="26"/>
          <w:szCs w:val="26"/>
        </w:rPr>
        <w:t>РФ</w:t>
      </w:r>
      <w:r w:rsidRPr="00A21691">
        <w:rPr>
          <w:sz w:val="26"/>
          <w:szCs w:val="26"/>
        </w:rPr>
        <w:t xml:space="preserve"> при наличии обстоятельств, вследствие которых исполнение постановления о назначении адм</w:t>
      </w:r>
      <w:r w:rsidRPr="00A21691">
        <w:rPr>
          <w:sz w:val="26"/>
          <w:szCs w:val="26"/>
        </w:rPr>
        <w:t>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 аресте может быть прио</w:t>
      </w:r>
      <w:r w:rsidRPr="00A21691">
        <w:rPr>
          <w:sz w:val="26"/>
          <w:szCs w:val="26"/>
        </w:rPr>
        <w:t>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смерти близкого р</w:t>
      </w:r>
      <w:r w:rsidRPr="00A21691">
        <w:rPr>
          <w:sz w:val="26"/>
          <w:szCs w:val="26"/>
        </w:rPr>
        <w:t xml:space="preserve">одственника или близкого лица либо чрезвычайной ситуации, причинившей значительный материальный ущерб лицу, подвергнутому административному аресту, </w:t>
      </w:r>
      <w:r w:rsidRPr="00A21691">
        <w:rPr>
          <w:sz w:val="26"/>
          <w:szCs w:val="26"/>
        </w:rPr>
        <w:t>или его семье), а также на основании медицинского заключения о наличии у лица, подвергнутого административно</w:t>
      </w:r>
      <w:r w:rsidRPr="00A21691">
        <w:rPr>
          <w:sz w:val="26"/>
          <w:szCs w:val="26"/>
        </w:rPr>
        <w:t>му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5F18B2" w:rsidRPr="00A21691" w:rsidP="00CF6990">
      <w:pPr>
        <w:pStyle w:val="BodyText2"/>
        <w:ind w:firstLine="709"/>
        <w:contextualSpacing/>
        <w:rPr>
          <w:sz w:val="26"/>
          <w:szCs w:val="26"/>
        </w:rPr>
      </w:pPr>
      <w:r w:rsidRPr="00A21691">
        <w:rPr>
          <w:sz w:val="26"/>
          <w:szCs w:val="26"/>
        </w:rPr>
        <w:t>Постановление может быть обжаловано в Ханты-Мансийский р</w:t>
      </w:r>
      <w:r w:rsidRPr="00A21691">
        <w:rPr>
          <w:sz w:val="26"/>
          <w:szCs w:val="26"/>
        </w:rPr>
        <w:t>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C66DB9" w:rsidRPr="00A21691" w:rsidP="00CF6990">
      <w:pPr>
        <w:ind w:firstLine="709"/>
        <w:contextualSpacing/>
        <w:rPr>
          <w:sz w:val="26"/>
          <w:szCs w:val="26"/>
        </w:rPr>
      </w:pPr>
    </w:p>
    <w:p w:rsidR="000E169E" w:rsidRPr="00A21691" w:rsidP="00CF6990">
      <w:pPr>
        <w:ind w:firstLine="709"/>
        <w:contextualSpacing/>
        <w:rPr>
          <w:sz w:val="26"/>
          <w:szCs w:val="26"/>
        </w:rPr>
      </w:pPr>
    </w:p>
    <w:p w:rsidR="00395927" w:rsidRPr="00A21691" w:rsidP="00CF6990">
      <w:pPr>
        <w:contextualSpacing/>
        <w:rPr>
          <w:sz w:val="26"/>
          <w:szCs w:val="26"/>
        </w:rPr>
      </w:pPr>
      <w:r w:rsidRPr="00A21691">
        <w:rPr>
          <w:sz w:val="26"/>
          <w:szCs w:val="26"/>
        </w:rPr>
        <w:t>Мировой судья</w:t>
      </w:r>
      <w:r w:rsidRPr="00A21691">
        <w:rPr>
          <w:sz w:val="26"/>
          <w:szCs w:val="26"/>
        </w:rPr>
        <w:tab/>
      </w:r>
      <w:r w:rsidRPr="00A21691" w:rsidR="0065638B">
        <w:rPr>
          <w:sz w:val="26"/>
          <w:szCs w:val="26"/>
        </w:rPr>
        <w:tab/>
      </w:r>
      <w:r w:rsidRPr="00A21691">
        <w:rPr>
          <w:sz w:val="26"/>
          <w:szCs w:val="26"/>
        </w:rPr>
        <w:tab/>
        <w:t xml:space="preserve">        /подпись/</w:t>
      </w:r>
      <w:r w:rsidRPr="00A21691">
        <w:rPr>
          <w:sz w:val="26"/>
          <w:szCs w:val="26"/>
        </w:rPr>
        <w:tab/>
      </w:r>
      <w:r w:rsidRPr="00A21691" w:rsidR="0065638B">
        <w:rPr>
          <w:sz w:val="26"/>
          <w:szCs w:val="26"/>
        </w:rPr>
        <w:tab/>
      </w:r>
      <w:r w:rsidRPr="00A21691" w:rsidR="000544B8">
        <w:rPr>
          <w:sz w:val="26"/>
          <w:szCs w:val="26"/>
        </w:rPr>
        <w:t xml:space="preserve">        </w:t>
      </w:r>
      <w:r w:rsidRPr="00A21691" w:rsidR="0065638B">
        <w:rPr>
          <w:sz w:val="26"/>
          <w:szCs w:val="26"/>
        </w:rPr>
        <w:t xml:space="preserve">         </w:t>
      </w:r>
      <w:r w:rsidRPr="00A21691" w:rsidR="000544B8">
        <w:rPr>
          <w:sz w:val="26"/>
          <w:szCs w:val="26"/>
        </w:rPr>
        <w:t xml:space="preserve">       </w:t>
      </w:r>
      <w:r w:rsidRPr="00A21691" w:rsidR="000E169E">
        <w:rPr>
          <w:sz w:val="26"/>
          <w:szCs w:val="26"/>
        </w:rPr>
        <w:t xml:space="preserve"> </w:t>
      </w:r>
      <w:r w:rsidR="00066DAB">
        <w:rPr>
          <w:sz w:val="26"/>
          <w:szCs w:val="26"/>
        </w:rPr>
        <w:t xml:space="preserve">  </w:t>
      </w:r>
      <w:r w:rsidRPr="00A21691" w:rsidR="005F18B2">
        <w:rPr>
          <w:sz w:val="26"/>
          <w:szCs w:val="26"/>
        </w:rPr>
        <w:t>Н.Н. Жиляк</w:t>
      </w:r>
    </w:p>
    <w:p w:rsidR="00395927" w:rsidRPr="00A21691" w:rsidP="00CF6990">
      <w:pPr>
        <w:contextualSpacing/>
        <w:rPr>
          <w:sz w:val="26"/>
          <w:szCs w:val="26"/>
        </w:rPr>
      </w:pPr>
      <w:r w:rsidRPr="00A21691">
        <w:rPr>
          <w:sz w:val="26"/>
          <w:szCs w:val="26"/>
        </w:rPr>
        <w:t>Копия верна</w:t>
      </w:r>
      <w:r w:rsidRPr="00A21691" w:rsidR="000E169E">
        <w:rPr>
          <w:sz w:val="26"/>
          <w:szCs w:val="26"/>
        </w:rPr>
        <w:t>:</w:t>
      </w:r>
    </w:p>
    <w:p w:rsidR="00395927" w:rsidRPr="00A21691" w:rsidP="00CF6990">
      <w:pPr>
        <w:contextualSpacing/>
        <w:rPr>
          <w:sz w:val="26"/>
          <w:szCs w:val="26"/>
        </w:rPr>
      </w:pPr>
      <w:r w:rsidRPr="00A21691">
        <w:rPr>
          <w:sz w:val="26"/>
          <w:szCs w:val="26"/>
        </w:rPr>
        <w:t>Мировой судья</w:t>
      </w:r>
      <w:r w:rsidRPr="00A21691">
        <w:rPr>
          <w:sz w:val="26"/>
          <w:szCs w:val="26"/>
        </w:rPr>
        <w:tab/>
      </w:r>
      <w:r w:rsidRPr="00A21691">
        <w:rPr>
          <w:sz w:val="26"/>
          <w:szCs w:val="26"/>
        </w:rPr>
        <w:tab/>
      </w:r>
      <w:r w:rsidRPr="00A21691" w:rsidR="0065638B">
        <w:rPr>
          <w:sz w:val="26"/>
          <w:szCs w:val="26"/>
        </w:rPr>
        <w:tab/>
      </w:r>
      <w:r w:rsidRPr="00A21691">
        <w:rPr>
          <w:sz w:val="26"/>
          <w:szCs w:val="26"/>
        </w:rPr>
        <w:tab/>
      </w:r>
      <w:r w:rsidRPr="00A21691">
        <w:rPr>
          <w:sz w:val="26"/>
          <w:szCs w:val="26"/>
        </w:rPr>
        <w:tab/>
      </w:r>
      <w:r w:rsidRPr="00A21691">
        <w:rPr>
          <w:sz w:val="26"/>
          <w:szCs w:val="26"/>
        </w:rPr>
        <w:tab/>
      </w:r>
      <w:r w:rsidRPr="00A21691">
        <w:rPr>
          <w:sz w:val="26"/>
          <w:szCs w:val="26"/>
        </w:rPr>
        <w:tab/>
        <w:t xml:space="preserve">      </w:t>
      </w:r>
      <w:r w:rsidRPr="00A21691" w:rsidR="0065638B">
        <w:rPr>
          <w:sz w:val="26"/>
          <w:szCs w:val="26"/>
        </w:rPr>
        <w:t xml:space="preserve">         </w:t>
      </w:r>
      <w:r w:rsidRPr="00A21691">
        <w:rPr>
          <w:sz w:val="26"/>
          <w:szCs w:val="26"/>
        </w:rPr>
        <w:t xml:space="preserve">    </w:t>
      </w:r>
      <w:r w:rsidRPr="00A21691" w:rsidR="000544B8">
        <w:rPr>
          <w:sz w:val="26"/>
          <w:szCs w:val="26"/>
        </w:rPr>
        <w:t xml:space="preserve">     </w:t>
      </w:r>
      <w:r w:rsidRPr="00A21691" w:rsidR="000E169E">
        <w:rPr>
          <w:sz w:val="26"/>
          <w:szCs w:val="26"/>
        </w:rPr>
        <w:t xml:space="preserve"> </w:t>
      </w:r>
      <w:r w:rsidR="00066DAB">
        <w:rPr>
          <w:sz w:val="26"/>
          <w:szCs w:val="26"/>
        </w:rPr>
        <w:t xml:space="preserve">  </w:t>
      </w:r>
      <w:r w:rsidRPr="00A21691" w:rsidR="005F18B2">
        <w:rPr>
          <w:sz w:val="26"/>
          <w:szCs w:val="26"/>
        </w:rPr>
        <w:t>Н.Н. Жиляк</w:t>
      </w:r>
    </w:p>
    <w:sectPr w:rsidSect="007A2F8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849" w:bottom="993" w:left="1560" w:header="284" w:footer="1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1C9" w:rsidP="00CF6D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61C9" w:rsidP="00255B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1C9" w:rsidP="00255BBC">
    <w:pPr>
      <w:pStyle w:val="Footer"/>
      <w:ind w:right="360"/>
    </w:pPr>
  </w:p>
  <w:p w:rsidR="002361C9" w:rsidP="00255BB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72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7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1C9">
    <w:pPr>
      <w:pStyle w:val="Header"/>
      <w:jc w:val="center"/>
    </w:pPr>
  </w:p>
  <w:p w:rsidR="002361C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686B">
      <w:rPr>
        <w:noProof/>
      </w:rPr>
      <w:t>5</w:t>
    </w:r>
    <w:r>
      <w:fldChar w:fldCharType="end"/>
    </w:r>
  </w:p>
  <w:p w:rsidR="002361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1C9" w:rsidP="004363AA">
    <w:pPr>
      <w:pStyle w:val="Title"/>
      <w:jc w:val="right"/>
      <w:rPr>
        <w:b w:val="0"/>
        <w:i w:val="0"/>
        <w:sz w:val="26"/>
        <w:szCs w:val="26"/>
        <w:lang w:val="ru-RU"/>
      </w:rPr>
    </w:pPr>
  </w:p>
  <w:p w:rsidR="002361C9" w:rsidRPr="002908F9" w:rsidP="004363AA">
    <w:pPr>
      <w:pStyle w:val="Title"/>
      <w:jc w:val="right"/>
      <w:rPr>
        <w:b w:val="0"/>
        <w:i w:val="0"/>
        <w:sz w:val="22"/>
        <w:szCs w:val="22"/>
        <w:lang w:val="ru-RU"/>
      </w:rPr>
    </w:pPr>
    <w:r w:rsidRPr="00C66DB9">
      <w:rPr>
        <w:b w:val="0"/>
        <w:i w:val="0"/>
        <w:sz w:val="22"/>
        <w:szCs w:val="22"/>
      </w:rPr>
      <w:t xml:space="preserve">Дело № </w:t>
    </w:r>
    <w:r w:rsidRPr="00C66DB9" w:rsidR="00C66DB9">
      <w:rPr>
        <w:b w:val="0"/>
        <w:i w:val="0"/>
        <w:sz w:val="22"/>
        <w:szCs w:val="22"/>
      </w:rPr>
      <w:t>05-</w:t>
    </w:r>
    <w:r w:rsidR="00F172FC">
      <w:rPr>
        <w:b w:val="0"/>
        <w:i w:val="0"/>
        <w:sz w:val="22"/>
        <w:szCs w:val="22"/>
        <w:lang w:val="ru-RU"/>
      </w:rPr>
      <w:t>682</w:t>
    </w:r>
    <w:r w:rsidRPr="00C66DB9" w:rsidR="00C66DB9">
      <w:rPr>
        <w:b w:val="0"/>
        <w:i w:val="0"/>
        <w:sz w:val="22"/>
        <w:szCs w:val="22"/>
      </w:rPr>
      <w:t>/2806/202</w:t>
    </w:r>
    <w:r w:rsidR="002908F9">
      <w:rPr>
        <w:b w:val="0"/>
        <w:i w:val="0"/>
        <w:sz w:val="22"/>
        <w:szCs w:val="22"/>
        <w:lang w:val="ru-RU"/>
      </w:rPr>
      <w:t>4</w:t>
    </w:r>
  </w:p>
  <w:p w:rsidR="008B3477" w:rsidRPr="00C54939" w:rsidP="004363AA">
    <w:pPr>
      <w:pStyle w:val="Title"/>
      <w:jc w:val="right"/>
      <w:rPr>
        <w:b w:val="0"/>
        <w:i w:val="0"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606D78"/>
    <w:multiLevelType w:val="hybridMultilevel"/>
    <w:tmpl w:val="67CA08C0"/>
    <w:lvl w:ilvl="0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C4060"/>
    <w:multiLevelType w:val="hybridMultilevel"/>
    <w:tmpl w:val="2E9EE886"/>
    <w:lvl w:ilvl="0">
      <w:start w:val="5"/>
      <w:numFmt w:val="decimalZero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963566E"/>
    <w:multiLevelType w:val="hybridMultilevel"/>
    <w:tmpl w:val="E51615E4"/>
    <w:lvl w:ilvl="0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EC3970"/>
    <w:multiLevelType w:val="hybridMultilevel"/>
    <w:tmpl w:val="56CC410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D26795"/>
    <w:multiLevelType w:val="hybridMultilevel"/>
    <w:tmpl w:val="0474507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BC"/>
    <w:rsid w:val="00006902"/>
    <w:rsid w:val="00011131"/>
    <w:rsid w:val="00012491"/>
    <w:rsid w:val="00012578"/>
    <w:rsid w:val="00015B03"/>
    <w:rsid w:val="0002102C"/>
    <w:rsid w:val="00025A1F"/>
    <w:rsid w:val="000447E1"/>
    <w:rsid w:val="00045A16"/>
    <w:rsid w:val="00052D4B"/>
    <w:rsid w:val="000544B8"/>
    <w:rsid w:val="00057817"/>
    <w:rsid w:val="00066DAB"/>
    <w:rsid w:val="000712F0"/>
    <w:rsid w:val="00072DBB"/>
    <w:rsid w:val="00076CD6"/>
    <w:rsid w:val="0008282B"/>
    <w:rsid w:val="00086D22"/>
    <w:rsid w:val="00091F62"/>
    <w:rsid w:val="000944E3"/>
    <w:rsid w:val="000A4674"/>
    <w:rsid w:val="000B01BA"/>
    <w:rsid w:val="000B356C"/>
    <w:rsid w:val="000B3F03"/>
    <w:rsid w:val="000B4884"/>
    <w:rsid w:val="000B59AE"/>
    <w:rsid w:val="000B7822"/>
    <w:rsid w:val="000B7F56"/>
    <w:rsid w:val="000D2335"/>
    <w:rsid w:val="000D37E6"/>
    <w:rsid w:val="000D43EB"/>
    <w:rsid w:val="000E038B"/>
    <w:rsid w:val="000E0BB8"/>
    <w:rsid w:val="000E169E"/>
    <w:rsid w:val="000F58CA"/>
    <w:rsid w:val="00104EC4"/>
    <w:rsid w:val="00107A43"/>
    <w:rsid w:val="00116216"/>
    <w:rsid w:val="0011651E"/>
    <w:rsid w:val="0012025D"/>
    <w:rsid w:val="00120E9E"/>
    <w:rsid w:val="00121DD5"/>
    <w:rsid w:val="00123C55"/>
    <w:rsid w:val="001253FA"/>
    <w:rsid w:val="00125E21"/>
    <w:rsid w:val="0012614D"/>
    <w:rsid w:val="00127E50"/>
    <w:rsid w:val="00147C9C"/>
    <w:rsid w:val="001500B0"/>
    <w:rsid w:val="0015150B"/>
    <w:rsid w:val="00152995"/>
    <w:rsid w:val="00153467"/>
    <w:rsid w:val="00162FDD"/>
    <w:rsid w:val="00171678"/>
    <w:rsid w:val="00174639"/>
    <w:rsid w:val="0017552C"/>
    <w:rsid w:val="00177550"/>
    <w:rsid w:val="00182923"/>
    <w:rsid w:val="00192496"/>
    <w:rsid w:val="0019723C"/>
    <w:rsid w:val="001A0953"/>
    <w:rsid w:val="001A4AA9"/>
    <w:rsid w:val="001B0EE8"/>
    <w:rsid w:val="001B176E"/>
    <w:rsid w:val="001B5D70"/>
    <w:rsid w:val="001C1765"/>
    <w:rsid w:val="001C42C0"/>
    <w:rsid w:val="001C5B3B"/>
    <w:rsid w:val="001D2B7C"/>
    <w:rsid w:val="001E76B9"/>
    <w:rsid w:val="001F351B"/>
    <w:rsid w:val="001F3D02"/>
    <w:rsid w:val="001F6087"/>
    <w:rsid w:val="001F65B3"/>
    <w:rsid w:val="00206DF1"/>
    <w:rsid w:val="00216978"/>
    <w:rsid w:val="00220C34"/>
    <w:rsid w:val="00226EB2"/>
    <w:rsid w:val="0023045A"/>
    <w:rsid w:val="0023416E"/>
    <w:rsid w:val="002361C9"/>
    <w:rsid w:val="00236E0D"/>
    <w:rsid w:val="00237EAD"/>
    <w:rsid w:val="002410C0"/>
    <w:rsid w:val="00244724"/>
    <w:rsid w:val="00252840"/>
    <w:rsid w:val="002532C7"/>
    <w:rsid w:val="00255412"/>
    <w:rsid w:val="00255BBC"/>
    <w:rsid w:val="00256905"/>
    <w:rsid w:val="002574C3"/>
    <w:rsid w:val="0026289C"/>
    <w:rsid w:val="002654BD"/>
    <w:rsid w:val="002673B7"/>
    <w:rsid w:val="00272ABF"/>
    <w:rsid w:val="00277A2B"/>
    <w:rsid w:val="002908F9"/>
    <w:rsid w:val="002A271D"/>
    <w:rsid w:val="002A2E24"/>
    <w:rsid w:val="002A62C7"/>
    <w:rsid w:val="002B1CC3"/>
    <w:rsid w:val="002B27B3"/>
    <w:rsid w:val="002B6FC0"/>
    <w:rsid w:val="002C27A4"/>
    <w:rsid w:val="002D4BBB"/>
    <w:rsid w:val="002D681E"/>
    <w:rsid w:val="002E0106"/>
    <w:rsid w:val="002E38FB"/>
    <w:rsid w:val="002E57E4"/>
    <w:rsid w:val="002E6B4C"/>
    <w:rsid w:val="002E6B4D"/>
    <w:rsid w:val="002F0787"/>
    <w:rsid w:val="002F308B"/>
    <w:rsid w:val="002F3B8F"/>
    <w:rsid w:val="002F4516"/>
    <w:rsid w:val="00301C54"/>
    <w:rsid w:val="00302059"/>
    <w:rsid w:val="00304DF3"/>
    <w:rsid w:val="00305AE5"/>
    <w:rsid w:val="00310B06"/>
    <w:rsid w:val="00320F66"/>
    <w:rsid w:val="00324C9F"/>
    <w:rsid w:val="003314C5"/>
    <w:rsid w:val="00345378"/>
    <w:rsid w:val="00350938"/>
    <w:rsid w:val="00357C80"/>
    <w:rsid w:val="0037190E"/>
    <w:rsid w:val="00375CB3"/>
    <w:rsid w:val="00375DF5"/>
    <w:rsid w:val="00380EDD"/>
    <w:rsid w:val="003815BE"/>
    <w:rsid w:val="003817C8"/>
    <w:rsid w:val="00385824"/>
    <w:rsid w:val="003914A0"/>
    <w:rsid w:val="003947C7"/>
    <w:rsid w:val="00395927"/>
    <w:rsid w:val="003A1E1C"/>
    <w:rsid w:val="003A4467"/>
    <w:rsid w:val="003A602C"/>
    <w:rsid w:val="003A7BEE"/>
    <w:rsid w:val="003B6AFB"/>
    <w:rsid w:val="003C3359"/>
    <w:rsid w:val="003C752B"/>
    <w:rsid w:val="003D0D75"/>
    <w:rsid w:val="003D1560"/>
    <w:rsid w:val="003D2B80"/>
    <w:rsid w:val="003D5F31"/>
    <w:rsid w:val="003E25B8"/>
    <w:rsid w:val="004016BF"/>
    <w:rsid w:val="004034BE"/>
    <w:rsid w:val="004039D0"/>
    <w:rsid w:val="00406E1B"/>
    <w:rsid w:val="00410F77"/>
    <w:rsid w:val="00413CD6"/>
    <w:rsid w:val="004164CA"/>
    <w:rsid w:val="00421C05"/>
    <w:rsid w:val="00422DC0"/>
    <w:rsid w:val="00433AD2"/>
    <w:rsid w:val="004363AA"/>
    <w:rsid w:val="00436D44"/>
    <w:rsid w:val="004521B5"/>
    <w:rsid w:val="00452693"/>
    <w:rsid w:val="00454AE7"/>
    <w:rsid w:val="00467430"/>
    <w:rsid w:val="004727BA"/>
    <w:rsid w:val="0048008C"/>
    <w:rsid w:val="00486C89"/>
    <w:rsid w:val="0048710A"/>
    <w:rsid w:val="00487DF2"/>
    <w:rsid w:val="004909D7"/>
    <w:rsid w:val="00494BE5"/>
    <w:rsid w:val="00495664"/>
    <w:rsid w:val="00497828"/>
    <w:rsid w:val="00497A57"/>
    <w:rsid w:val="004A401F"/>
    <w:rsid w:val="004A616A"/>
    <w:rsid w:val="004B1426"/>
    <w:rsid w:val="004B331D"/>
    <w:rsid w:val="004B3681"/>
    <w:rsid w:val="004B6AAD"/>
    <w:rsid w:val="004B716C"/>
    <w:rsid w:val="004C147A"/>
    <w:rsid w:val="004C404F"/>
    <w:rsid w:val="004C4877"/>
    <w:rsid w:val="004D0C48"/>
    <w:rsid w:val="004D64B2"/>
    <w:rsid w:val="004D7430"/>
    <w:rsid w:val="004D7D0D"/>
    <w:rsid w:val="004E5598"/>
    <w:rsid w:val="004F0477"/>
    <w:rsid w:val="004F073F"/>
    <w:rsid w:val="004F21F5"/>
    <w:rsid w:val="004F334B"/>
    <w:rsid w:val="004F3FAE"/>
    <w:rsid w:val="004F70C6"/>
    <w:rsid w:val="00501A87"/>
    <w:rsid w:val="00510115"/>
    <w:rsid w:val="0051111F"/>
    <w:rsid w:val="00513338"/>
    <w:rsid w:val="00532F43"/>
    <w:rsid w:val="00533941"/>
    <w:rsid w:val="005362F3"/>
    <w:rsid w:val="0053771D"/>
    <w:rsid w:val="005401C1"/>
    <w:rsid w:val="0054185B"/>
    <w:rsid w:val="00544F7D"/>
    <w:rsid w:val="005514E0"/>
    <w:rsid w:val="0055430B"/>
    <w:rsid w:val="005557E9"/>
    <w:rsid w:val="005560BF"/>
    <w:rsid w:val="00562110"/>
    <w:rsid w:val="0056644A"/>
    <w:rsid w:val="005710AC"/>
    <w:rsid w:val="005715FD"/>
    <w:rsid w:val="00572599"/>
    <w:rsid w:val="00573829"/>
    <w:rsid w:val="00584369"/>
    <w:rsid w:val="00586E9C"/>
    <w:rsid w:val="005940BC"/>
    <w:rsid w:val="00595C02"/>
    <w:rsid w:val="00597CFF"/>
    <w:rsid w:val="005A17EC"/>
    <w:rsid w:val="005A1C6D"/>
    <w:rsid w:val="005A2C8F"/>
    <w:rsid w:val="005A32A3"/>
    <w:rsid w:val="005A599B"/>
    <w:rsid w:val="005A59E4"/>
    <w:rsid w:val="005B01E2"/>
    <w:rsid w:val="005B15EC"/>
    <w:rsid w:val="005B535E"/>
    <w:rsid w:val="005B54D1"/>
    <w:rsid w:val="005B67D5"/>
    <w:rsid w:val="005B6AA1"/>
    <w:rsid w:val="005C192A"/>
    <w:rsid w:val="005C3CE4"/>
    <w:rsid w:val="005D083C"/>
    <w:rsid w:val="005D1797"/>
    <w:rsid w:val="005E1CDF"/>
    <w:rsid w:val="005E3F4F"/>
    <w:rsid w:val="005E6D17"/>
    <w:rsid w:val="005E6E20"/>
    <w:rsid w:val="005F18B2"/>
    <w:rsid w:val="005F5BCC"/>
    <w:rsid w:val="00617FBF"/>
    <w:rsid w:val="006209F2"/>
    <w:rsid w:val="00622316"/>
    <w:rsid w:val="00636DAA"/>
    <w:rsid w:val="00641CBB"/>
    <w:rsid w:val="00641F4C"/>
    <w:rsid w:val="00642532"/>
    <w:rsid w:val="00643841"/>
    <w:rsid w:val="00643F09"/>
    <w:rsid w:val="00647190"/>
    <w:rsid w:val="0065638B"/>
    <w:rsid w:val="00661051"/>
    <w:rsid w:val="00674DAC"/>
    <w:rsid w:val="00674E53"/>
    <w:rsid w:val="0068036D"/>
    <w:rsid w:val="00680459"/>
    <w:rsid w:val="0068424E"/>
    <w:rsid w:val="006853BC"/>
    <w:rsid w:val="0069285C"/>
    <w:rsid w:val="00695107"/>
    <w:rsid w:val="006A2A99"/>
    <w:rsid w:val="006A4FA8"/>
    <w:rsid w:val="006B7B84"/>
    <w:rsid w:val="006B7D35"/>
    <w:rsid w:val="006C06A3"/>
    <w:rsid w:val="006C0CFB"/>
    <w:rsid w:val="006C1E4E"/>
    <w:rsid w:val="006D1E66"/>
    <w:rsid w:val="006D326B"/>
    <w:rsid w:val="006E1022"/>
    <w:rsid w:val="006E22E2"/>
    <w:rsid w:val="006E6A6E"/>
    <w:rsid w:val="006E755F"/>
    <w:rsid w:val="006F17DA"/>
    <w:rsid w:val="006F2EF6"/>
    <w:rsid w:val="006F5344"/>
    <w:rsid w:val="00703408"/>
    <w:rsid w:val="007052AD"/>
    <w:rsid w:val="00705606"/>
    <w:rsid w:val="00710B8D"/>
    <w:rsid w:val="00716E35"/>
    <w:rsid w:val="007177F7"/>
    <w:rsid w:val="007201D5"/>
    <w:rsid w:val="00727DAC"/>
    <w:rsid w:val="00730723"/>
    <w:rsid w:val="00733988"/>
    <w:rsid w:val="007453F2"/>
    <w:rsid w:val="00746F00"/>
    <w:rsid w:val="00752734"/>
    <w:rsid w:val="007555AF"/>
    <w:rsid w:val="00766950"/>
    <w:rsid w:val="0077076B"/>
    <w:rsid w:val="007726B8"/>
    <w:rsid w:val="00777B1A"/>
    <w:rsid w:val="00777EDD"/>
    <w:rsid w:val="007806D4"/>
    <w:rsid w:val="00780C4A"/>
    <w:rsid w:val="00783358"/>
    <w:rsid w:val="00791F35"/>
    <w:rsid w:val="0079426A"/>
    <w:rsid w:val="007A226F"/>
    <w:rsid w:val="007A2F89"/>
    <w:rsid w:val="007A4A66"/>
    <w:rsid w:val="007A4D58"/>
    <w:rsid w:val="007A5157"/>
    <w:rsid w:val="007B68EB"/>
    <w:rsid w:val="007C02F8"/>
    <w:rsid w:val="007C1362"/>
    <w:rsid w:val="007C220A"/>
    <w:rsid w:val="007C366E"/>
    <w:rsid w:val="007C55B5"/>
    <w:rsid w:val="007C63D5"/>
    <w:rsid w:val="007C7588"/>
    <w:rsid w:val="007E0388"/>
    <w:rsid w:val="007E1EAC"/>
    <w:rsid w:val="007E4AFF"/>
    <w:rsid w:val="007E638A"/>
    <w:rsid w:val="007E7D53"/>
    <w:rsid w:val="007F1DA3"/>
    <w:rsid w:val="007F31A3"/>
    <w:rsid w:val="007F4185"/>
    <w:rsid w:val="007F4AD6"/>
    <w:rsid w:val="007F4C38"/>
    <w:rsid w:val="00803D66"/>
    <w:rsid w:val="00804053"/>
    <w:rsid w:val="008050B9"/>
    <w:rsid w:val="008123A9"/>
    <w:rsid w:val="00814F43"/>
    <w:rsid w:val="008156E5"/>
    <w:rsid w:val="008173DE"/>
    <w:rsid w:val="00821F30"/>
    <w:rsid w:val="00823FF8"/>
    <w:rsid w:val="0082512C"/>
    <w:rsid w:val="008263E0"/>
    <w:rsid w:val="008301B3"/>
    <w:rsid w:val="0083165D"/>
    <w:rsid w:val="0083206A"/>
    <w:rsid w:val="008333A6"/>
    <w:rsid w:val="00833404"/>
    <w:rsid w:val="008450A3"/>
    <w:rsid w:val="00847E85"/>
    <w:rsid w:val="0085064B"/>
    <w:rsid w:val="00851A3D"/>
    <w:rsid w:val="00857BD6"/>
    <w:rsid w:val="00870786"/>
    <w:rsid w:val="008744CB"/>
    <w:rsid w:val="008805FE"/>
    <w:rsid w:val="008812D9"/>
    <w:rsid w:val="0088254E"/>
    <w:rsid w:val="00891D85"/>
    <w:rsid w:val="00893115"/>
    <w:rsid w:val="00895671"/>
    <w:rsid w:val="00897146"/>
    <w:rsid w:val="008A18D1"/>
    <w:rsid w:val="008A48BF"/>
    <w:rsid w:val="008B3477"/>
    <w:rsid w:val="008B55A6"/>
    <w:rsid w:val="008C00B2"/>
    <w:rsid w:val="008C1597"/>
    <w:rsid w:val="008D0B2C"/>
    <w:rsid w:val="008D3F73"/>
    <w:rsid w:val="008E3449"/>
    <w:rsid w:val="008E6040"/>
    <w:rsid w:val="008F0B50"/>
    <w:rsid w:val="008F1AF7"/>
    <w:rsid w:val="008F7BA9"/>
    <w:rsid w:val="009013DB"/>
    <w:rsid w:val="0090582E"/>
    <w:rsid w:val="009065C8"/>
    <w:rsid w:val="009174C2"/>
    <w:rsid w:val="00922E25"/>
    <w:rsid w:val="00930BCA"/>
    <w:rsid w:val="0093151E"/>
    <w:rsid w:val="00947A02"/>
    <w:rsid w:val="00965B08"/>
    <w:rsid w:val="00966C13"/>
    <w:rsid w:val="00975476"/>
    <w:rsid w:val="00977026"/>
    <w:rsid w:val="00977EEF"/>
    <w:rsid w:val="00981B88"/>
    <w:rsid w:val="00982F3B"/>
    <w:rsid w:val="00984937"/>
    <w:rsid w:val="00984998"/>
    <w:rsid w:val="00985121"/>
    <w:rsid w:val="00987FAE"/>
    <w:rsid w:val="0099417D"/>
    <w:rsid w:val="009A06F0"/>
    <w:rsid w:val="009A323F"/>
    <w:rsid w:val="009B07B1"/>
    <w:rsid w:val="009B3B5F"/>
    <w:rsid w:val="009C09D8"/>
    <w:rsid w:val="009C279A"/>
    <w:rsid w:val="009C2819"/>
    <w:rsid w:val="009C6ECA"/>
    <w:rsid w:val="009C7F4F"/>
    <w:rsid w:val="009D22C6"/>
    <w:rsid w:val="009D2F15"/>
    <w:rsid w:val="009D446B"/>
    <w:rsid w:val="009D458E"/>
    <w:rsid w:val="009D728E"/>
    <w:rsid w:val="009E55D5"/>
    <w:rsid w:val="009E68D3"/>
    <w:rsid w:val="009F0143"/>
    <w:rsid w:val="009F400A"/>
    <w:rsid w:val="009F65E9"/>
    <w:rsid w:val="009F6859"/>
    <w:rsid w:val="00A005FD"/>
    <w:rsid w:val="00A03DD2"/>
    <w:rsid w:val="00A060FF"/>
    <w:rsid w:val="00A21691"/>
    <w:rsid w:val="00A31154"/>
    <w:rsid w:val="00A315BA"/>
    <w:rsid w:val="00A4371B"/>
    <w:rsid w:val="00A50569"/>
    <w:rsid w:val="00A50916"/>
    <w:rsid w:val="00A53C11"/>
    <w:rsid w:val="00A53C84"/>
    <w:rsid w:val="00A561DF"/>
    <w:rsid w:val="00A60F40"/>
    <w:rsid w:val="00A61CA9"/>
    <w:rsid w:val="00A7686B"/>
    <w:rsid w:val="00A821CA"/>
    <w:rsid w:val="00A83900"/>
    <w:rsid w:val="00A86C94"/>
    <w:rsid w:val="00A915A2"/>
    <w:rsid w:val="00A91724"/>
    <w:rsid w:val="00A94527"/>
    <w:rsid w:val="00A949FC"/>
    <w:rsid w:val="00AA34ED"/>
    <w:rsid w:val="00AB171B"/>
    <w:rsid w:val="00AB7EAA"/>
    <w:rsid w:val="00AC0DFD"/>
    <w:rsid w:val="00AC519F"/>
    <w:rsid w:val="00AC747B"/>
    <w:rsid w:val="00AC776F"/>
    <w:rsid w:val="00AD3387"/>
    <w:rsid w:val="00AD7758"/>
    <w:rsid w:val="00AF7BDA"/>
    <w:rsid w:val="00AF7E56"/>
    <w:rsid w:val="00B04A58"/>
    <w:rsid w:val="00B06BCC"/>
    <w:rsid w:val="00B077AC"/>
    <w:rsid w:val="00B15734"/>
    <w:rsid w:val="00B24946"/>
    <w:rsid w:val="00B311CC"/>
    <w:rsid w:val="00B3231D"/>
    <w:rsid w:val="00B32C97"/>
    <w:rsid w:val="00B34B98"/>
    <w:rsid w:val="00B37B26"/>
    <w:rsid w:val="00B40F8F"/>
    <w:rsid w:val="00B40FAE"/>
    <w:rsid w:val="00B602F6"/>
    <w:rsid w:val="00B61C97"/>
    <w:rsid w:val="00B6508C"/>
    <w:rsid w:val="00B66D8F"/>
    <w:rsid w:val="00B67003"/>
    <w:rsid w:val="00B74932"/>
    <w:rsid w:val="00B80442"/>
    <w:rsid w:val="00B80692"/>
    <w:rsid w:val="00B84460"/>
    <w:rsid w:val="00B93F44"/>
    <w:rsid w:val="00BA3007"/>
    <w:rsid w:val="00BA6B6C"/>
    <w:rsid w:val="00BB10BD"/>
    <w:rsid w:val="00BB1C44"/>
    <w:rsid w:val="00BB2529"/>
    <w:rsid w:val="00BB3B0D"/>
    <w:rsid w:val="00BC1B7C"/>
    <w:rsid w:val="00BC34A2"/>
    <w:rsid w:val="00BC51D6"/>
    <w:rsid w:val="00BD7445"/>
    <w:rsid w:val="00BE42C8"/>
    <w:rsid w:val="00BF3A96"/>
    <w:rsid w:val="00BF775A"/>
    <w:rsid w:val="00C0338C"/>
    <w:rsid w:val="00C04805"/>
    <w:rsid w:val="00C1470F"/>
    <w:rsid w:val="00C155F5"/>
    <w:rsid w:val="00C207DE"/>
    <w:rsid w:val="00C24FC5"/>
    <w:rsid w:val="00C251CF"/>
    <w:rsid w:val="00C25595"/>
    <w:rsid w:val="00C26E8F"/>
    <w:rsid w:val="00C30499"/>
    <w:rsid w:val="00C31DD3"/>
    <w:rsid w:val="00C3484A"/>
    <w:rsid w:val="00C40E03"/>
    <w:rsid w:val="00C423E2"/>
    <w:rsid w:val="00C54939"/>
    <w:rsid w:val="00C566C7"/>
    <w:rsid w:val="00C56D94"/>
    <w:rsid w:val="00C63A8A"/>
    <w:rsid w:val="00C66DB9"/>
    <w:rsid w:val="00C67C97"/>
    <w:rsid w:val="00C713CD"/>
    <w:rsid w:val="00C74B88"/>
    <w:rsid w:val="00C74CC1"/>
    <w:rsid w:val="00C91CE3"/>
    <w:rsid w:val="00C921F9"/>
    <w:rsid w:val="00C967DA"/>
    <w:rsid w:val="00CB0AD8"/>
    <w:rsid w:val="00CB2114"/>
    <w:rsid w:val="00CB227C"/>
    <w:rsid w:val="00CB26D9"/>
    <w:rsid w:val="00CB79FD"/>
    <w:rsid w:val="00CC2F58"/>
    <w:rsid w:val="00CC7FBC"/>
    <w:rsid w:val="00CD23CC"/>
    <w:rsid w:val="00CD311B"/>
    <w:rsid w:val="00CE355A"/>
    <w:rsid w:val="00CF1009"/>
    <w:rsid w:val="00CF4A63"/>
    <w:rsid w:val="00CF6990"/>
    <w:rsid w:val="00CF6DF1"/>
    <w:rsid w:val="00D01229"/>
    <w:rsid w:val="00D045B6"/>
    <w:rsid w:val="00D147B3"/>
    <w:rsid w:val="00D16463"/>
    <w:rsid w:val="00D23AE3"/>
    <w:rsid w:val="00D23F5A"/>
    <w:rsid w:val="00D241AA"/>
    <w:rsid w:val="00D24562"/>
    <w:rsid w:val="00D25513"/>
    <w:rsid w:val="00D307BC"/>
    <w:rsid w:val="00D4417B"/>
    <w:rsid w:val="00D45828"/>
    <w:rsid w:val="00D46E97"/>
    <w:rsid w:val="00D505F8"/>
    <w:rsid w:val="00D52990"/>
    <w:rsid w:val="00D566A0"/>
    <w:rsid w:val="00D65EA4"/>
    <w:rsid w:val="00D66FEB"/>
    <w:rsid w:val="00D741FC"/>
    <w:rsid w:val="00D82417"/>
    <w:rsid w:val="00D87C92"/>
    <w:rsid w:val="00D91058"/>
    <w:rsid w:val="00D974F8"/>
    <w:rsid w:val="00DA7269"/>
    <w:rsid w:val="00DB6B40"/>
    <w:rsid w:val="00DC6682"/>
    <w:rsid w:val="00DC77B2"/>
    <w:rsid w:val="00DD4CD7"/>
    <w:rsid w:val="00DE5427"/>
    <w:rsid w:val="00DE6E85"/>
    <w:rsid w:val="00DE7208"/>
    <w:rsid w:val="00E04F95"/>
    <w:rsid w:val="00E068E6"/>
    <w:rsid w:val="00E0712D"/>
    <w:rsid w:val="00E07B0E"/>
    <w:rsid w:val="00E1774B"/>
    <w:rsid w:val="00E25A03"/>
    <w:rsid w:val="00E2663D"/>
    <w:rsid w:val="00E32562"/>
    <w:rsid w:val="00E35917"/>
    <w:rsid w:val="00E41C8B"/>
    <w:rsid w:val="00E461ED"/>
    <w:rsid w:val="00E51D7C"/>
    <w:rsid w:val="00E61EF0"/>
    <w:rsid w:val="00E62974"/>
    <w:rsid w:val="00E643A6"/>
    <w:rsid w:val="00E65537"/>
    <w:rsid w:val="00E67DE4"/>
    <w:rsid w:val="00E70FA4"/>
    <w:rsid w:val="00E7433D"/>
    <w:rsid w:val="00E82C7A"/>
    <w:rsid w:val="00E970DB"/>
    <w:rsid w:val="00EA082C"/>
    <w:rsid w:val="00EA1D86"/>
    <w:rsid w:val="00EA23AF"/>
    <w:rsid w:val="00EA616C"/>
    <w:rsid w:val="00EB1EA2"/>
    <w:rsid w:val="00EB3945"/>
    <w:rsid w:val="00EB46E1"/>
    <w:rsid w:val="00EC5EFF"/>
    <w:rsid w:val="00ED0A00"/>
    <w:rsid w:val="00ED32B3"/>
    <w:rsid w:val="00ED534A"/>
    <w:rsid w:val="00ED69A8"/>
    <w:rsid w:val="00EE019E"/>
    <w:rsid w:val="00EE3CE9"/>
    <w:rsid w:val="00EE3D17"/>
    <w:rsid w:val="00EE773F"/>
    <w:rsid w:val="00EF2D31"/>
    <w:rsid w:val="00F0656E"/>
    <w:rsid w:val="00F172FC"/>
    <w:rsid w:val="00F252F5"/>
    <w:rsid w:val="00F30928"/>
    <w:rsid w:val="00F35E54"/>
    <w:rsid w:val="00F3693D"/>
    <w:rsid w:val="00F414B2"/>
    <w:rsid w:val="00F43969"/>
    <w:rsid w:val="00F43C4A"/>
    <w:rsid w:val="00F46846"/>
    <w:rsid w:val="00F52B01"/>
    <w:rsid w:val="00F53B45"/>
    <w:rsid w:val="00F64698"/>
    <w:rsid w:val="00F7129C"/>
    <w:rsid w:val="00F72EF2"/>
    <w:rsid w:val="00F77B6D"/>
    <w:rsid w:val="00F82DB7"/>
    <w:rsid w:val="00F83D21"/>
    <w:rsid w:val="00F92485"/>
    <w:rsid w:val="00FA532F"/>
    <w:rsid w:val="00FB579C"/>
    <w:rsid w:val="00FB60BD"/>
    <w:rsid w:val="00FB6936"/>
    <w:rsid w:val="00FC4534"/>
    <w:rsid w:val="00FC60B3"/>
    <w:rsid w:val="00FD1799"/>
    <w:rsid w:val="00FD2BB2"/>
    <w:rsid w:val="00FD66D0"/>
    <w:rsid w:val="00FD7817"/>
    <w:rsid w:val="00FE20E1"/>
    <w:rsid w:val="00FE47F7"/>
    <w:rsid w:val="00FE700E"/>
    <w:rsid w:val="00FF01AD"/>
    <w:rsid w:val="00FF079B"/>
    <w:rsid w:val="00FF26F2"/>
    <w:rsid w:val="00FF545D"/>
    <w:rsid w:val="00FF6D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833834B-5391-4657-9329-980DB7B2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8"/>
    </w:rPr>
  </w:style>
  <w:style w:type="paragraph" w:styleId="Title">
    <w:name w:val="Title"/>
    <w:basedOn w:val="Normal"/>
    <w:link w:val="a1"/>
    <w:qFormat/>
    <w:pPr>
      <w:jc w:val="center"/>
    </w:pPr>
    <w:rPr>
      <w:b/>
      <w:bCs/>
      <w:i/>
      <w:iCs/>
      <w:lang w:val="x-none" w:eastAsia="x-none"/>
    </w:rPr>
  </w:style>
  <w:style w:type="paragraph" w:styleId="BodyText2">
    <w:name w:val="Body Text 2"/>
    <w:basedOn w:val="Normal"/>
    <w:link w:val="20"/>
    <w:pPr>
      <w:jc w:val="both"/>
    </w:pPr>
    <w:rPr>
      <w:lang w:val="x-none" w:eastAsia="x-none"/>
    </w:rPr>
  </w:style>
  <w:style w:type="paragraph" w:styleId="BodyText3">
    <w:name w:val="Body Text 3"/>
    <w:basedOn w:val="Normal"/>
    <w:link w:val="3"/>
    <w:pPr>
      <w:jc w:val="both"/>
    </w:pPr>
    <w:rPr>
      <w:sz w:val="20"/>
      <w:lang w:val="x-none" w:eastAsia="x-none"/>
    </w:rPr>
  </w:style>
  <w:style w:type="paragraph" w:styleId="Footer">
    <w:name w:val="footer"/>
    <w:basedOn w:val="Normal"/>
    <w:rsid w:val="00255BB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55BBC"/>
  </w:style>
  <w:style w:type="paragraph" w:styleId="Header">
    <w:name w:val="header"/>
    <w:basedOn w:val="Normal"/>
    <w:link w:val="a"/>
    <w:uiPriority w:val="99"/>
    <w:rsid w:val="007201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Верхний колонтитул Знак"/>
    <w:link w:val="Header"/>
    <w:uiPriority w:val="99"/>
    <w:rsid w:val="007201D5"/>
    <w:rPr>
      <w:sz w:val="24"/>
      <w:szCs w:val="24"/>
    </w:rPr>
  </w:style>
  <w:style w:type="character" w:customStyle="1" w:styleId="3">
    <w:name w:val="Основной текст 3 Знак"/>
    <w:link w:val="BodyText3"/>
    <w:rsid w:val="00147C9C"/>
    <w:rPr>
      <w:szCs w:val="24"/>
    </w:rPr>
  </w:style>
  <w:style w:type="paragraph" w:styleId="BalloonText">
    <w:name w:val="Balloon Text"/>
    <w:basedOn w:val="Normal"/>
    <w:semiHidden/>
    <w:rsid w:val="00120E9E"/>
    <w:rPr>
      <w:rFonts w:ascii="Tahoma" w:hAnsi="Tahoma" w:cs="Tahoma"/>
      <w:sz w:val="16"/>
      <w:szCs w:val="16"/>
    </w:rPr>
  </w:style>
  <w:style w:type="character" w:customStyle="1" w:styleId="a0">
    <w:name w:val="Гипертекстовая ссылка"/>
    <w:rsid w:val="00421C05"/>
    <w:rPr>
      <w:color w:val="106BBE"/>
    </w:rPr>
  </w:style>
  <w:style w:type="character" w:customStyle="1" w:styleId="a1">
    <w:name w:val="Название Знак"/>
    <w:link w:val="Title"/>
    <w:rsid w:val="00FF01AD"/>
    <w:rPr>
      <w:b/>
      <w:bCs/>
      <w:i/>
      <w:iCs/>
      <w:sz w:val="24"/>
      <w:szCs w:val="24"/>
    </w:rPr>
  </w:style>
  <w:style w:type="paragraph" w:customStyle="1" w:styleId="ConsPlusNormal">
    <w:name w:val="ConsPlusNormal"/>
    <w:rsid w:val="005E6D1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">
    <w:name w:val="Абзац списка2"/>
    <w:basedOn w:val="Normal"/>
    <w:rsid w:val="001253FA"/>
    <w:pPr>
      <w:ind w:left="720" w:firstLine="720"/>
      <w:contextualSpacing/>
      <w:jc w:val="both"/>
    </w:pPr>
    <w:rPr>
      <w:sz w:val="20"/>
      <w:szCs w:val="20"/>
    </w:rPr>
  </w:style>
  <w:style w:type="character" w:customStyle="1" w:styleId="20">
    <w:name w:val="Основной текст 2 Знак"/>
    <w:link w:val="BodyText2"/>
    <w:rsid w:val="00B32C97"/>
    <w:rPr>
      <w:sz w:val="24"/>
      <w:szCs w:val="24"/>
    </w:rPr>
  </w:style>
  <w:style w:type="paragraph" w:styleId="Subtitle">
    <w:name w:val="Subtitle"/>
    <w:basedOn w:val="Normal"/>
    <w:link w:val="a2"/>
    <w:qFormat/>
    <w:rsid w:val="00C66DB9"/>
    <w:pPr>
      <w:jc w:val="center"/>
    </w:pPr>
    <w:rPr>
      <w:b/>
      <w:bCs/>
      <w:i/>
      <w:iCs/>
    </w:rPr>
  </w:style>
  <w:style w:type="character" w:customStyle="1" w:styleId="a2">
    <w:name w:val="Подзаголовок Знак"/>
    <w:link w:val="Subtitle"/>
    <w:rsid w:val="00C66DB9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0E8267-0D35-4F4C-9780-608BD375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